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5BE3" w:rsidRDefault="00725BE3">
      <w:pPr>
        <w:suppressAutoHyphens w:val="0"/>
        <w:spacing w:after="200" w:line="276" w:lineRule="auto"/>
        <w:ind w:left="0"/>
        <w:jc w:val="left"/>
        <w:rPr>
          <w:b/>
          <w:szCs w:val="28"/>
        </w:rPr>
      </w:pPr>
      <w:r>
        <w:rPr>
          <w:noProof/>
        </w:rPr>
        <w:drawing>
          <wp:inline distT="0" distB="0" distL="0" distR="0" wp14:anchorId="1DAA679B" wp14:editId="7DDA61E0">
            <wp:extent cx="5550546" cy="93647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3300" cy="9369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Cs w:val="28"/>
        </w:rPr>
        <w:br w:type="page"/>
      </w:r>
    </w:p>
    <w:p w:rsidR="00E011A6" w:rsidRPr="00FF58E3" w:rsidRDefault="00F56416" w:rsidP="00FF58E3">
      <w:pPr>
        <w:spacing w:before="120"/>
        <w:ind w:left="0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lastRenderedPageBreak/>
        <w:t>ОПИСАНИЕ УЧЕБНОЙ ПРОГРАММЫ</w:t>
      </w:r>
    </w:p>
    <w:p w:rsidR="00E011A6" w:rsidRDefault="00F56416" w:rsidP="00C219A6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b/>
          <w:color w:val="000000" w:themeColor="text1"/>
          <w:szCs w:val="28"/>
          <w:shd w:val="clear" w:color="auto" w:fill="FFFFFF"/>
        </w:rPr>
      </w:pPr>
      <w:bookmarkStart w:id="1" w:name="_Toc11708085"/>
      <w:r>
        <w:rPr>
          <w:rFonts w:ascii="Times New Roman" w:hAnsi="Times New Roman"/>
          <w:b/>
          <w:color w:val="000000" w:themeColor="text1"/>
          <w:szCs w:val="28"/>
        </w:rPr>
        <w:t>Название программы</w:t>
      </w:r>
      <w:r w:rsidR="00E011A6">
        <w:rPr>
          <w:rFonts w:ascii="Times New Roman" w:hAnsi="Times New Roman"/>
          <w:b/>
          <w:color w:val="000000" w:themeColor="text1"/>
          <w:szCs w:val="28"/>
        </w:rPr>
        <w:t xml:space="preserve">: </w:t>
      </w:r>
      <w:r>
        <w:rPr>
          <w:rFonts w:ascii="Times New Roman" w:hAnsi="Times New Roman"/>
          <w:b/>
          <w:color w:val="000000" w:themeColor="text1"/>
          <w:szCs w:val="28"/>
        </w:rPr>
        <w:t xml:space="preserve"> Программа дополнительного профессионального образования «</w:t>
      </w:r>
      <w:r w:rsidR="002A2343">
        <w:rPr>
          <w:rFonts w:ascii="Times New Roman" w:hAnsi="Times New Roman"/>
          <w:color w:val="000000" w:themeColor="text1"/>
          <w:szCs w:val="28"/>
        </w:rPr>
        <w:t>Бариста</w:t>
      </w:r>
      <w:r w:rsidR="0032527E">
        <w:rPr>
          <w:rFonts w:ascii="Times New Roman" w:hAnsi="Times New Roman"/>
          <w:color w:val="000000" w:themeColor="text1"/>
          <w:szCs w:val="28"/>
        </w:rPr>
        <w:t xml:space="preserve"> (курс для начинающих)</w:t>
      </w:r>
      <w:r>
        <w:rPr>
          <w:rFonts w:ascii="Times New Roman" w:hAnsi="Times New Roman"/>
          <w:color w:val="000000" w:themeColor="text1"/>
          <w:szCs w:val="28"/>
        </w:rPr>
        <w:t>»</w:t>
      </w:r>
      <w:r w:rsidR="0032527E">
        <w:rPr>
          <w:rFonts w:ascii="Times New Roman" w:hAnsi="Times New Roman"/>
          <w:color w:val="000000" w:themeColor="text1"/>
          <w:szCs w:val="28"/>
        </w:rPr>
        <w:t>.</w:t>
      </w:r>
    </w:p>
    <w:p w:rsidR="00E011A6" w:rsidRDefault="00E011A6" w:rsidP="00C219A6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b/>
          <w:color w:val="000000" w:themeColor="text1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Cs w:val="28"/>
        </w:rPr>
        <w:t>Категория слушателей</w:t>
      </w:r>
      <w:r w:rsidR="00A61619">
        <w:rPr>
          <w:rFonts w:ascii="Times New Roman" w:hAnsi="Times New Roman"/>
          <w:b/>
          <w:color w:val="000000" w:themeColor="text1"/>
          <w:szCs w:val="28"/>
        </w:rPr>
        <w:t>:</w:t>
      </w:r>
      <w:r w:rsidR="00A61619">
        <w:rPr>
          <w:rFonts w:ascii="Times New Roman" w:eastAsia="Times New Roman" w:hAnsi="Times New Roman"/>
          <w:color w:val="000000" w:themeColor="text1"/>
          <w:szCs w:val="28"/>
          <w:lang w:eastAsia="ru-RU"/>
        </w:rPr>
        <w:t xml:space="preserve"> </w:t>
      </w:r>
      <w:r w:rsidR="00A61619">
        <w:rPr>
          <w:rFonts w:ascii="Times New Roman" w:hAnsi="Times New Roman"/>
          <w:color w:val="000000" w:themeColor="text1"/>
          <w:szCs w:val="28"/>
        </w:rPr>
        <w:t>к</w:t>
      </w:r>
      <w:r>
        <w:rPr>
          <w:rFonts w:ascii="Times New Roman" w:hAnsi="Times New Roman"/>
          <w:color w:val="000000" w:themeColor="text1"/>
          <w:szCs w:val="28"/>
        </w:rPr>
        <w:t xml:space="preserve"> освоению модуля допускаются лица, имеющие среднее профессиональное образование, работники общественного питания. </w:t>
      </w:r>
    </w:p>
    <w:p w:rsidR="00E011A6" w:rsidRDefault="00F56416" w:rsidP="00C219A6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b/>
          <w:color w:val="000000" w:themeColor="text1"/>
          <w:szCs w:val="28"/>
          <w:shd w:val="clear" w:color="auto" w:fill="FFFFFF"/>
        </w:rPr>
      </w:pPr>
      <w:bookmarkStart w:id="2" w:name="_Toc498208229"/>
      <w:bookmarkStart w:id="3" w:name="_Toc400548064"/>
      <w:bookmarkStart w:id="4" w:name="_Toc398898452"/>
      <w:r>
        <w:rPr>
          <w:rFonts w:ascii="Times New Roman" w:hAnsi="Times New Roman"/>
          <w:b/>
          <w:color w:val="000000" w:themeColor="text1"/>
          <w:szCs w:val="28"/>
        </w:rPr>
        <w:t>Цель освоения программы</w:t>
      </w:r>
      <w:r w:rsidR="00E011A6">
        <w:rPr>
          <w:rFonts w:ascii="Times New Roman" w:hAnsi="Times New Roman"/>
          <w:b/>
          <w:color w:val="000000" w:themeColor="text1"/>
          <w:szCs w:val="28"/>
        </w:rPr>
        <w:t>:</w:t>
      </w:r>
      <w:r w:rsidR="00E011A6">
        <w:rPr>
          <w:rFonts w:ascii="Times New Roman" w:hAnsi="Times New Roman"/>
          <w:b/>
          <w:bCs/>
          <w:color w:val="000000" w:themeColor="text1"/>
          <w:szCs w:val="28"/>
        </w:rPr>
        <w:t xml:space="preserve"> </w:t>
      </w:r>
      <w:r w:rsidR="00E011A6">
        <w:rPr>
          <w:rFonts w:ascii="Times New Roman" w:hAnsi="Times New Roman"/>
          <w:bCs/>
          <w:color w:val="000000" w:themeColor="text1"/>
          <w:szCs w:val="28"/>
        </w:rPr>
        <w:t xml:space="preserve">Совершенствование у слушателей компетенций и приобретение ими новых компетенций </w:t>
      </w:r>
      <w:r w:rsidR="00E011A6">
        <w:rPr>
          <w:rFonts w:ascii="Times New Roman" w:hAnsi="Times New Roman"/>
          <w:color w:val="000000" w:themeColor="text1"/>
          <w:szCs w:val="28"/>
        </w:rPr>
        <w:t>в сфере общественного питания и ресторанного бизнеса.</w:t>
      </w:r>
    </w:p>
    <w:p w:rsidR="00E011A6" w:rsidRDefault="00E011A6" w:rsidP="00C219A6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b/>
          <w:color w:val="000000" w:themeColor="text1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Cs w:val="28"/>
        </w:rPr>
        <w:t>Форма обучения</w:t>
      </w:r>
      <w:bookmarkEnd w:id="2"/>
      <w:bookmarkEnd w:id="3"/>
      <w:bookmarkEnd w:id="4"/>
      <w:r>
        <w:rPr>
          <w:rFonts w:ascii="Times New Roman" w:hAnsi="Times New Roman"/>
          <w:b/>
          <w:color w:val="000000" w:themeColor="text1"/>
          <w:szCs w:val="28"/>
        </w:rPr>
        <w:t>:</w:t>
      </w:r>
      <w:r>
        <w:rPr>
          <w:rFonts w:ascii="Times New Roman" w:hAnsi="Times New Roman"/>
          <w:color w:val="000000" w:themeColor="text1"/>
          <w:szCs w:val="28"/>
        </w:rPr>
        <w:t xml:space="preserve"> очная, с применением дистанционных образовательных технологий/16 часов.</w:t>
      </w:r>
    </w:p>
    <w:p w:rsidR="00E011A6" w:rsidRDefault="00E011A6" w:rsidP="00C219A6">
      <w:pPr>
        <w:pStyle w:val="a7"/>
        <w:numPr>
          <w:ilvl w:val="0"/>
          <w:numId w:val="1"/>
        </w:numPr>
        <w:spacing w:after="0"/>
        <w:rPr>
          <w:rFonts w:ascii="Times New Roman" w:hAnsi="Times New Roman"/>
          <w:b/>
          <w:color w:val="000000" w:themeColor="text1"/>
          <w:szCs w:val="28"/>
        </w:rPr>
      </w:pPr>
      <w:r>
        <w:rPr>
          <w:rFonts w:ascii="Times New Roman" w:hAnsi="Times New Roman"/>
          <w:b/>
          <w:color w:val="000000" w:themeColor="text1"/>
          <w:szCs w:val="28"/>
        </w:rPr>
        <w:t xml:space="preserve">Освоение </w:t>
      </w:r>
      <w:bookmarkEnd w:id="1"/>
      <w:r w:rsidR="00F56416">
        <w:rPr>
          <w:rFonts w:ascii="Times New Roman" w:hAnsi="Times New Roman"/>
          <w:b/>
          <w:color w:val="000000" w:themeColor="text1"/>
          <w:szCs w:val="28"/>
        </w:rPr>
        <w:t>программы</w:t>
      </w:r>
      <w:r>
        <w:rPr>
          <w:rFonts w:ascii="Times New Roman" w:hAnsi="Times New Roman"/>
          <w:b/>
          <w:color w:val="000000" w:themeColor="text1"/>
          <w:szCs w:val="28"/>
        </w:rPr>
        <w:t xml:space="preserve"> предполагает: </w:t>
      </w:r>
      <w:r>
        <w:rPr>
          <w:rFonts w:ascii="Times New Roman" w:hAnsi="Times New Roman"/>
          <w:color w:val="000000" w:themeColor="text1"/>
          <w:szCs w:val="28"/>
        </w:rPr>
        <w:t>Развитие профессиональной компетентности слушателей в области приготовления и оформления кофе и кофейных напитков в ассортименте, в соответствии с требованиями конкретного заказчика</w:t>
      </w:r>
      <w:bookmarkStart w:id="5" w:name="_Toc11708086"/>
      <w:r>
        <w:rPr>
          <w:rFonts w:ascii="Times New Roman" w:hAnsi="Times New Roman"/>
          <w:color w:val="000000" w:themeColor="text1"/>
          <w:szCs w:val="28"/>
        </w:rPr>
        <w:t>.</w:t>
      </w:r>
    </w:p>
    <w:p w:rsidR="00E011A6" w:rsidRPr="001E1E3F" w:rsidRDefault="001E1E3F" w:rsidP="001E1E3F">
      <w:pPr>
        <w:pStyle w:val="a7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1E1E3F">
        <w:rPr>
          <w:rFonts w:ascii="Times New Roman" w:hAnsi="Times New Roman"/>
          <w:b/>
          <w:bCs/>
          <w:color w:val="000000" w:themeColor="text1"/>
          <w:szCs w:val="28"/>
          <w:lang w:eastAsia="ru-RU"/>
        </w:rPr>
        <w:t xml:space="preserve">Образовательные результаты:  </w:t>
      </w:r>
      <w:r w:rsidRPr="001E1E3F">
        <w:rPr>
          <w:rFonts w:ascii="Times New Roman" w:hAnsi="Times New Roman"/>
          <w:color w:val="000000" w:themeColor="text1"/>
          <w:szCs w:val="28"/>
        </w:rPr>
        <w:t xml:space="preserve">Слушатель, освоивший программу, должен обладать профессиональной компетенцией  </w:t>
      </w:r>
      <w:r w:rsidRPr="001E1E3F">
        <w:rPr>
          <w:rFonts w:ascii="Times New Roman" w:hAnsi="Times New Roman"/>
          <w:iCs/>
          <w:szCs w:val="28"/>
        </w:rPr>
        <w:t xml:space="preserve">в соответствии с профессиональным </w:t>
      </w:r>
      <w:r w:rsidRPr="001E1E3F">
        <w:rPr>
          <w:rFonts w:ascii="Times New Roman" w:hAnsi="Times New Roman"/>
          <w:iCs/>
          <w:spacing w:val="12"/>
          <w:szCs w:val="28"/>
        </w:rPr>
        <w:t xml:space="preserve">стандартом </w:t>
      </w:r>
      <w:r w:rsidRPr="001E1E3F">
        <w:rPr>
          <w:rFonts w:ascii="Times New Roman" w:hAnsi="Times New Roman"/>
          <w:szCs w:val="28"/>
        </w:rPr>
        <w:t>«</w:t>
      </w:r>
      <w:r w:rsidRPr="001E1E3F">
        <w:rPr>
          <w:rFonts w:ascii="Times New Roman" w:hAnsi="Times New Roman"/>
          <w:iCs/>
          <w:szCs w:val="28"/>
        </w:rPr>
        <w:t>Официант/бармен</w:t>
      </w:r>
      <w:r>
        <w:rPr>
          <w:rFonts w:ascii="Times New Roman" w:hAnsi="Times New Roman"/>
          <w:szCs w:val="28"/>
        </w:rPr>
        <w:t>», утвержденный</w:t>
      </w:r>
      <w:r w:rsidRPr="001E1E3F">
        <w:rPr>
          <w:rFonts w:ascii="Times New Roman" w:hAnsi="Times New Roman"/>
          <w:szCs w:val="28"/>
        </w:rPr>
        <w:t xml:space="preserve"> Приказом Минтруда и социальной защиты РФ от 01.12.2015 года № 910н.</w:t>
      </w:r>
    </w:p>
    <w:p w:rsidR="00E011A6" w:rsidRPr="00E36BAC" w:rsidRDefault="00E011A6" w:rsidP="00E36BAC">
      <w:pPr>
        <w:pStyle w:val="a5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Cs w:val="28"/>
          <w:lang w:eastAsia="ru-RU"/>
        </w:rPr>
        <w:t>Результаты обучения</w:t>
      </w:r>
      <w:bookmarkEnd w:id="5"/>
      <w:r w:rsidR="00A61619">
        <w:rPr>
          <w:rFonts w:ascii="Times New Roman" w:hAnsi="Times New Roman" w:cs="Times New Roman"/>
          <w:b/>
          <w:color w:val="000000" w:themeColor="text1"/>
          <w:szCs w:val="28"/>
          <w:lang w:eastAsia="ru-RU"/>
        </w:rPr>
        <w:t xml:space="preserve">: </w:t>
      </w:r>
      <w:r w:rsidR="00A61619">
        <w:rPr>
          <w:rFonts w:ascii="Times New Roman" w:hAnsi="Times New Roman" w:cs="Times New Roman"/>
          <w:color w:val="000000" w:themeColor="text1"/>
          <w:szCs w:val="28"/>
        </w:rPr>
        <w:t>в результате</w:t>
      </w:r>
      <w:r w:rsidR="00F56416">
        <w:rPr>
          <w:rFonts w:ascii="Times New Roman" w:hAnsi="Times New Roman" w:cs="Times New Roman"/>
          <w:color w:val="000000" w:themeColor="text1"/>
          <w:szCs w:val="28"/>
        </w:rPr>
        <w:t xml:space="preserve"> освоения программы</w:t>
      </w:r>
      <w:r>
        <w:rPr>
          <w:rFonts w:ascii="Times New Roman" w:hAnsi="Times New Roman" w:cs="Times New Roman"/>
          <w:color w:val="000000" w:themeColor="text1"/>
          <w:szCs w:val="28"/>
        </w:rPr>
        <w:t xml:space="preserve"> слушатель должен приобрести знания и умения, необходимые для качественного изменения перечисленной выше профессиональной компетенции. </w:t>
      </w:r>
    </w:p>
    <w:p w:rsidR="00E011A6" w:rsidRDefault="00E011A6" w:rsidP="00E011A6">
      <w:pPr>
        <w:spacing w:line="276" w:lineRule="auto"/>
        <w:ind w:left="0" w:firstLine="567"/>
        <w:jc w:val="lef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Слушатель должен </w:t>
      </w:r>
    </w:p>
    <w:p w:rsidR="00E011A6" w:rsidRDefault="00E011A6" w:rsidP="00E011A6">
      <w:pPr>
        <w:spacing w:line="276" w:lineRule="auto"/>
        <w:ind w:left="0" w:firstLine="567"/>
        <w:jc w:val="left"/>
        <w:rPr>
          <w:b/>
          <w:color w:val="000000" w:themeColor="text1"/>
          <w:szCs w:val="28"/>
          <w:lang w:eastAsia="ru-RU"/>
        </w:rPr>
      </w:pPr>
      <w:r>
        <w:rPr>
          <w:b/>
          <w:color w:val="000000" w:themeColor="text1"/>
          <w:szCs w:val="28"/>
          <w:lang w:eastAsia="ru-RU"/>
        </w:rPr>
        <w:t>знать:</w:t>
      </w:r>
    </w:p>
    <w:p w:rsidR="00E011A6" w:rsidRDefault="00E011A6" w:rsidP="00C219A6">
      <w:pPr>
        <w:spacing w:line="276" w:lineRule="auto"/>
        <w:ind w:left="0" w:firstLine="567"/>
        <w:rPr>
          <w:color w:val="000000" w:themeColor="text1"/>
          <w:szCs w:val="28"/>
          <w:lang w:eastAsia="ru-RU"/>
        </w:rPr>
      </w:pPr>
      <w:r>
        <w:rPr>
          <w:b/>
          <w:color w:val="000000" w:themeColor="text1"/>
          <w:szCs w:val="28"/>
          <w:lang w:eastAsia="ru-RU"/>
        </w:rPr>
        <w:t xml:space="preserve">- </w:t>
      </w:r>
      <w:r>
        <w:rPr>
          <w:color w:val="000000" w:themeColor="text1"/>
          <w:szCs w:val="28"/>
          <w:lang w:eastAsia="ru-RU"/>
        </w:rPr>
        <w:t>организацию рабочего места для бариста;</w:t>
      </w:r>
    </w:p>
    <w:p w:rsidR="00E011A6" w:rsidRDefault="00E011A6" w:rsidP="00C219A6">
      <w:pPr>
        <w:spacing w:line="276" w:lineRule="auto"/>
        <w:ind w:left="0" w:firstLine="567"/>
        <w:rPr>
          <w:rFonts w:eastAsia="Times New Roman"/>
          <w:color w:val="000000" w:themeColor="text1"/>
          <w:szCs w:val="28"/>
          <w:lang w:eastAsia="ru-RU"/>
        </w:rPr>
      </w:pPr>
      <w:r>
        <w:rPr>
          <w:b/>
          <w:color w:val="000000" w:themeColor="text1"/>
          <w:szCs w:val="28"/>
          <w:lang w:eastAsia="ru-RU"/>
        </w:rPr>
        <w:t xml:space="preserve">- </w:t>
      </w:r>
      <w:r>
        <w:rPr>
          <w:rFonts w:eastAsia="Times New Roman"/>
          <w:color w:val="000000" w:themeColor="text1"/>
          <w:szCs w:val="28"/>
          <w:lang w:eastAsia="ru-RU"/>
        </w:rPr>
        <w:t>технологию помола кофейных зерен, виды помолов и их</w:t>
      </w:r>
    </w:p>
    <w:p w:rsidR="00E011A6" w:rsidRDefault="00E011A6" w:rsidP="00C219A6">
      <w:pPr>
        <w:spacing w:line="276" w:lineRule="auto"/>
        <w:ind w:left="0" w:firstLine="567"/>
        <w:rPr>
          <w:b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характеристику;</w:t>
      </w:r>
    </w:p>
    <w:p w:rsidR="00E011A6" w:rsidRDefault="00E011A6" w:rsidP="00C219A6">
      <w:pPr>
        <w:spacing w:line="276" w:lineRule="auto"/>
        <w:ind w:left="0" w:firstLine="567"/>
        <w:rPr>
          <w:rFonts w:eastAsia="Times New Roman"/>
          <w:color w:val="000000" w:themeColor="text1"/>
          <w:szCs w:val="28"/>
          <w:lang w:eastAsia="ru-RU"/>
        </w:rPr>
      </w:pPr>
      <w:r>
        <w:rPr>
          <w:b/>
          <w:color w:val="000000" w:themeColor="text1"/>
          <w:szCs w:val="28"/>
          <w:lang w:eastAsia="ru-RU"/>
        </w:rPr>
        <w:t xml:space="preserve">- </w:t>
      </w:r>
      <w:r>
        <w:rPr>
          <w:rFonts w:eastAsia="Times New Roman"/>
          <w:color w:val="000000" w:themeColor="text1"/>
          <w:szCs w:val="28"/>
          <w:lang w:eastAsia="ru-RU"/>
        </w:rPr>
        <w:t>технологию приготовления кофе и различных кофейных напитков;</w:t>
      </w:r>
    </w:p>
    <w:p w:rsidR="00C219A6" w:rsidRDefault="00E011A6" w:rsidP="00246AE4">
      <w:pPr>
        <w:spacing w:line="276" w:lineRule="auto"/>
        <w:ind w:left="0" w:firstLine="567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b/>
          <w:color w:val="000000" w:themeColor="text1"/>
          <w:szCs w:val="28"/>
          <w:lang w:eastAsia="ru-RU"/>
        </w:rPr>
        <w:t>-</w:t>
      </w:r>
      <w:r>
        <w:rPr>
          <w:rFonts w:eastAsia="Times New Roman"/>
          <w:color w:val="000000" w:themeColor="text1"/>
          <w:szCs w:val="28"/>
          <w:lang w:eastAsia="ru-RU"/>
        </w:rPr>
        <w:t xml:space="preserve"> правила сервировки стола для подачи кофе</w:t>
      </w:r>
      <w:r w:rsidR="00C219A6">
        <w:rPr>
          <w:rFonts w:eastAsia="Times New Roman"/>
          <w:color w:val="000000" w:themeColor="text1"/>
          <w:szCs w:val="28"/>
          <w:lang w:eastAsia="ru-RU"/>
        </w:rPr>
        <w:t>.</w:t>
      </w:r>
    </w:p>
    <w:p w:rsidR="00E011A6" w:rsidRDefault="00E011A6" w:rsidP="00E011A6">
      <w:pPr>
        <w:spacing w:line="276" w:lineRule="auto"/>
        <w:ind w:left="0" w:firstLine="567"/>
        <w:jc w:val="left"/>
        <w:rPr>
          <w:b/>
          <w:color w:val="000000" w:themeColor="text1"/>
          <w:szCs w:val="28"/>
          <w:lang w:eastAsia="ru-RU"/>
        </w:rPr>
      </w:pPr>
      <w:r>
        <w:rPr>
          <w:b/>
          <w:color w:val="000000" w:themeColor="text1"/>
          <w:szCs w:val="28"/>
          <w:lang w:eastAsia="ru-RU"/>
        </w:rPr>
        <w:t>уметь:</w:t>
      </w:r>
    </w:p>
    <w:p w:rsidR="00E011A6" w:rsidRDefault="00E011A6" w:rsidP="00E011A6">
      <w:pPr>
        <w:spacing w:line="276" w:lineRule="auto"/>
        <w:ind w:left="0" w:firstLine="567"/>
        <w:jc w:val="left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  <w:lang w:eastAsia="ru-RU"/>
        </w:rPr>
        <w:t xml:space="preserve">- </w:t>
      </w:r>
      <w:r>
        <w:rPr>
          <w:color w:val="000000" w:themeColor="text1"/>
          <w:szCs w:val="28"/>
          <w:shd w:val="clear" w:color="auto" w:fill="FFFFFF"/>
        </w:rPr>
        <w:t>работать с оборудованием для приготовления кофе;</w:t>
      </w:r>
    </w:p>
    <w:p w:rsidR="00E011A6" w:rsidRDefault="00E011A6" w:rsidP="00E011A6">
      <w:pPr>
        <w:spacing w:line="276" w:lineRule="auto"/>
        <w:ind w:left="0" w:firstLine="567"/>
        <w:jc w:val="left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-</w:t>
      </w:r>
      <w:r>
        <w:rPr>
          <w:color w:val="000000" w:themeColor="text1"/>
          <w:szCs w:val="28"/>
        </w:rPr>
        <w:t xml:space="preserve"> правильно </w:t>
      </w:r>
      <w:r>
        <w:rPr>
          <w:color w:val="000000" w:themeColor="text1"/>
          <w:szCs w:val="28"/>
          <w:shd w:val="clear" w:color="auto" w:fill="FFFFFF"/>
        </w:rPr>
        <w:t>подбирать необходимый помол кофейного зерна;</w:t>
      </w:r>
    </w:p>
    <w:p w:rsidR="00E011A6" w:rsidRDefault="00E011A6" w:rsidP="00E011A6">
      <w:pPr>
        <w:spacing w:line="276" w:lineRule="auto"/>
        <w:ind w:left="0" w:firstLine="567"/>
        <w:jc w:val="left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  <w:lang w:eastAsia="ru-RU"/>
        </w:rPr>
        <w:t xml:space="preserve">- </w:t>
      </w:r>
      <w:r>
        <w:rPr>
          <w:color w:val="000000" w:themeColor="text1"/>
          <w:szCs w:val="28"/>
        </w:rPr>
        <w:t>правильно сервировать стол для подачи кофе</w:t>
      </w:r>
      <w:r w:rsidR="00C219A6">
        <w:rPr>
          <w:color w:val="000000" w:themeColor="text1"/>
          <w:szCs w:val="28"/>
        </w:rPr>
        <w:t>.</w:t>
      </w:r>
    </w:p>
    <w:p w:rsidR="00C219A6" w:rsidRDefault="00C219A6" w:rsidP="00E011A6">
      <w:pPr>
        <w:spacing w:line="276" w:lineRule="auto"/>
        <w:ind w:left="0" w:firstLine="567"/>
        <w:jc w:val="left"/>
        <w:rPr>
          <w:color w:val="000000" w:themeColor="text1"/>
          <w:szCs w:val="28"/>
        </w:rPr>
      </w:pPr>
    </w:p>
    <w:p w:rsidR="00E011A6" w:rsidRDefault="00E011A6" w:rsidP="00E011A6">
      <w:pPr>
        <w:spacing w:line="276" w:lineRule="auto"/>
        <w:ind w:left="0" w:firstLine="567"/>
        <w:jc w:val="left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  <w:lang w:eastAsia="ru-RU"/>
        </w:rPr>
        <w:t>иметь</w:t>
      </w:r>
      <w:r w:rsidR="00C219A6">
        <w:rPr>
          <w:b/>
          <w:color w:val="000000" w:themeColor="text1"/>
          <w:szCs w:val="28"/>
          <w:lang w:eastAsia="ru-RU"/>
        </w:rPr>
        <w:t xml:space="preserve"> </w:t>
      </w:r>
      <w:r w:rsidR="00C219A6" w:rsidRPr="00C219A6">
        <w:rPr>
          <w:color w:val="000000" w:themeColor="text1"/>
          <w:szCs w:val="28"/>
          <w:lang w:eastAsia="ru-RU"/>
        </w:rPr>
        <w:t>(практический опыт)</w:t>
      </w:r>
      <w:r w:rsidRPr="00C219A6">
        <w:rPr>
          <w:color w:val="000000" w:themeColor="text1"/>
          <w:szCs w:val="28"/>
          <w:lang w:eastAsia="ru-RU"/>
        </w:rPr>
        <w:t>:</w:t>
      </w:r>
    </w:p>
    <w:p w:rsidR="00E011A6" w:rsidRDefault="00E011A6" w:rsidP="00C219A6">
      <w:pPr>
        <w:spacing w:line="276" w:lineRule="auto"/>
        <w:ind w:left="0" w:firstLine="567"/>
        <w:rPr>
          <w:color w:val="000000" w:themeColor="text1"/>
          <w:szCs w:val="28"/>
          <w:shd w:val="clear" w:color="auto" w:fill="FFFFFF"/>
        </w:rPr>
      </w:pPr>
      <w:r>
        <w:rPr>
          <w:b/>
          <w:color w:val="000000" w:themeColor="text1"/>
          <w:szCs w:val="28"/>
        </w:rPr>
        <w:t xml:space="preserve">- </w:t>
      </w:r>
      <w:r>
        <w:rPr>
          <w:color w:val="000000" w:themeColor="text1"/>
          <w:szCs w:val="28"/>
          <w:shd w:val="clear" w:color="auto" w:fill="FFFFFF"/>
        </w:rPr>
        <w:t>практический опыт приготовления и подачи кофе и кофейных</w:t>
      </w:r>
    </w:p>
    <w:p w:rsidR="00E011A6" w:rsidRPr="00E36BAC" w:rsidRDefault="00E011A6" w:rsidP="00E36BAC">
      <w:pPr>
        <w:spacing w:line="276" w:lineRule="auto"/>
        <w:ind w:left="0" w:firstLine="567"/>
        <w:jc w:val="left"/>
        <w:rPr>
          <w:color w:val="000000" w:themeColor="text1"/>
          <w:szCs w:val="28"/>
        </w:rPr>
      </w:pPr>
      <w:r>
        <w:rPr>
          <w:color w:val="000000" w:themeColor="text1"/>
          <w:szCs w:val="28"/>
          <w:shd w:val="clear" w:color="auto" w:fill="FFFFFF"/>
        </w:rPr>
        <w:t xml:space="preserve">напитков </w:t>
      </w:r>
    </w:p>
    <w:p w:rsidR="00E011A6" w:rsidRDefault="00E011A6" w:rsidP="00E011A6">
      <w:pPr>
        <w:pStyle w:val="a7"/>
        <w:numPr>
          <w:ilvl w:val="0"/>
          <w:numId w:val="1"/>
        </w:numPr>
        <w:spacing w:before="120" w:line="240" w:lineRule="auto"/>
        <w:jc w:val="center"/>
        <w:rPr>
          <w:rFonts w:ascii="Times New Roman" w:hAnsi="Times New Roman"/>
          <w:b/>
          <w:color w:val="000000" w:themeColor="text1"/>
          <w:szCs w:val="28"/>
        </w:rPr>
      </w:pPr>
      <w:r>
        <w:rPr>
          <w:rFonts w:ascii="Times New Roman" w:hAnsi="Times New Roman"/>
          <w:b/>
          <w:color w:val="000000" w:themeColor="text1"/>
          <w:szCs w:val="28"/>
        </w:rPr>
        <w:lastRenderedPageBreak/>
        <w:t>Учебный план</w:t>
      </w: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9"/>
        <w:gridCol w:w="575"/>
        <w:gridCol w:w="1135"/>
        <w:gridCol w:w="986"/>
        <w:gridCol w:w="574"/>
        <w:gridCol w:w="986"/>
        <w:gridCol w:w="716"/>
        <w:gridCol w:w="1553"/>
      </w:tblGrid>
      <w:tr w:rsidR="00E011A6" w:rsidTr="00E011A6">
        <w:trPr>
          <w:trHeight w:val="4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snapToGrid w:val="0"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snapToGrid w:val="0"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Наименование</w:t>
            </w:r>
            <w:r>
              <w:rPr>
                <w:bCs/>
                <w:snapToGrid w:val="0"/>
                <w:color w:val="000000" w:themeColor="text1"/>
                <w:szCs w:val="28"/>
                <w:lang w:val="en-US"/>
              </w:rPr>
              <w:t xml:space="preserve"> </w:t>
            </w:r>
            <w:r>
              <w:rPr>
                <w:bCs/>
                <w:snapToGrid w:val="0"/>
                <w:color w:val="000000" w:themeColor="text1"/>
                <w:szCs w:val="28"/>
              </w:rPr>
              <w:t>раздела</w:t>
            </w:r>
          </w:p>
          <w:p w:rsidR="00E011A6" w:rsidRDefault="00E011A6">
            <w:pPr>
              <w:spacing w:line="240" w:lineRule="auto"/>
              <w:ind w:left="0"/>
              <w:jc w:val="center"/>
              <w:rPr>
                <w:bCs/>
                <w:snapToGrid w:val="0"/>
                <w:color w:val="000000" w:themeColor="text1"/>
                <w:szCs w:val="28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Всего, час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snapToGrid w:val="0"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Аудиторные</w:t>
            </w:r>
          </w:p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занятия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snapToGrid w:val="0"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Дистанционные</w:t>
            </w:r>
          </w:p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занятия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snapToGrid w:val="0"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СРС, час.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snapToGrid w:val="0"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Промежу-</w:t>
            </w:r>
          </w:p>
          <w:p w:rsidR="00E011A6" w:rsidRDefault="00E011A6">
            <w:pPr>
              <w:spacing w:line="240" w:lineRule="auto"/>
              <w:ind w:left="0"/>
              <w:jc w:val="center"/>
              <w:rPr>
                <w:bCs/>
                <w:snapToGrid w:val="0"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точная</w:t>
            </w:r>
          </w:p>
          <w:p w:rsidR="00E011A6" w:rsidRDefault="00E011A6">
            <w:pPr>
              <w:spacing w:line="240" w:lineRule="auto"/>
              <w:ind w:left="0"/>
              <w:jc w:val="center"/>
              <w:rPr>
                <w:bCs/>
                <w:snapToGrid w:val="0"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 xml:space="preserve">аттестация, час </w:t>
            </w:r>
          </w:p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  <w:tr w:rsidR="00E011A6" w:rsidTr="00E011A6">
        <w:trPr>
          <w:trHeight w:val="63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A6" w:rsidRDefault="00E011A6">
            <w:pPr>
              <w:suppressAutoHyphens w:val="0"/>
              <w:spacing w:line="240" w:lineRule="auto"/>
              <w:ind w:left="0"/>
              <w:jc w:val="left"/>
              <w:rPr>
                <w:bCs/>
                <w:snapToGrid w:val="0"/>
                <w:color w:val="000000" w:themeColor="text1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A6" w:rsidRDefault="00E011A6">
            <w:pPr>
              <w:suppressAutoHyphens w:val="0"/>
              <w:spacing w:line="240" w:lineRule="auto"/>
              <w:ind w:left="0"/>
              <w:jc w:val="left"/>
              <w:rPr>
                <w:bCs/>
                <w:snapToGrid w:val="0"/>
                <w:color w:val="000000" w:themeColor="text1"/>
                <w:szCs w:val="28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A6" w:rsidRDefault="00E011A6">
            <w:pPr>
              <w:suppressAutoHyphens w:val="0"/>
              <w:spacing w:line="240" w:lineRule="auto"/>
              <w:ind w:left="0"/>
              <w:jc w:val="left"/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из них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из них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A6" w:rsidRDefault="00E011A6">
            <w:pPr>
              <w:suppressAutoHyphens w:val="0"/>
              <w:spacing w:line="240" w:lineRule="auto"/>
              <w:ind w:left="0"/>
              <w:jc w:val="left"/>
              <w:rPr>
                <w:bCs/>
                <w:snapToGrid w:val="0"/>
                <w:color w:val="000000" w:themeColor="text1"/>
                <w:szCs w:val="28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A6" w:rsidRDefault="00E011A6">
            <w:pPr>
              <w:suppressAutoHyphens w:val="0"/>
              <w:spacing w:line="240" w:lineRule="auto"/>
              <w:ind w:left="0"/>
              <w:jc w:val="left"/>
              <w:rPr>
                <w:bCs/>
                <w:color w:val="000000" w:themeColor="text1"/>
                <w:szCs w:val="28"/>
              </w:rPr>
            </w:pPr>
          </w:p>
        </w:tc>
      </w:tr>
      <w:tr w:rsidR="00E011A6" w:rsidTr="00E011A6">
        <w:trPr>
          <w:cantSplit/>
          <w:trHeight w:val="1918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A6" w:rsidRDefault="00E011A6">
            <w:pPr>
              <w:suppressAutoHyphens w:val="0"/>
              <w:spacing w:line="240" w:lineRule="auto"/>
              <w:ind w:left="0"/>
              <w:jc w:val="left"/>
              <w:rPr>
                <w:bCs/>
                <w:snapToGrid w:val="0"/>
                <w:color w:val="000000" w:themeColor="text1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A6" w:rsidRDefault="00E011A6">
            <w:pPr>
              <w:suppressAutoHyphens w:val="0"/>
              <w:spacing w:line="240" w:lineRule="auto"/>
              <w:ind w:left="0"/>
              <w:jc w:val="left"/>
              <w:rPr>
                <w:bCs/>
                <w:snapToGrid w:val="0"/>
                <w:color w:val="000000" w:themeColor="text1"/>
                <w:szCs w:val="28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A6" w:rsidRDefault="00E011A6">
            <w:pPr>
              <w:suppressAutoHyphens w:val="0"/>
              <w:spacing w:line="240" w:lineRule="auto"/>
              <w:ind w:left="0"/>
              <w:jc w:val="left"/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11A6" w:rsidRDefault="00E011A6">
            <w:pPr>
              <w:spacing w:line="240" w:lineRule="auto"/>
              <w:ind w:left="0" w:right="113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теоретические занятия (лекции)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 xml:space="preserve">практические  занятия  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теоретические занятия (лекции)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 xml:space="preserve">практические  занятия  </w:t>
            </w: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A6" w:rsidRDefault="00E011A6">
            <w:pPr>
              <w:suppressAutoHyphens w:val="0"/>
              <w:spacing w:line="240" w:lineRule="auto"/>
              <w:ind w:left="0"/>
              <w:jc w:val="left"/>
              <w:rPr>
                <w:bCs/>
                <w:snapToGrid w:val="0"/>
                <w:color w:val="000000" w:themeColor="text1"/>
                <w:szCs w:val="28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A6" w:rsidRDefault="00E011A6">
            <w:pPr>
              <w:suppressAutoHyphens w:val="0"/>
              <w:spacing w:line="240" w:lineRule="auto"/>
              <w:ind w:left="0"/>
              <w:jc w:val="left"/>
              <w:rPr>
                <w:bCs/>
                <w:color w:val="000000" w:themeColor="text1"/>
                <w:szCs w:val="28"/>
              </w:rPr>
            </w:pPr>
          </w:p>
        </w:tc>
      </w:tr>
      <w:tr w:rsidR="00E011A6" w:rsidTr="00E011A6">
        <w:trPr>
          <w:cantSplit/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snapToGrid w:val="0"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snapToGrid w:val="0"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9</w:t>
            </w:r>
          </w:p>
        </w:tc>
      </w:tr>
      <w:tr w:rsidR="00E011A6" w:rsidTr="00E011A6">
        <w:trPr>
          <w:cantSplit/>
          <w:trHeight w:val="5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snapToGrid w:val="0"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>История происхождения кофе. Рабочее место бариста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</w:tr>
      <w:tr w:rsidR="00E011A6" w:rsidTr="00E011A6">
        <w:trPr>
          <w:cantSplit/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snapToGrid w:val="0"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Виды кофе и кофейных напитков. </w:t>
            </w:r>
          </w:p>
          <w:p w:rsidR="00E011A6" w:rsidRDefault="00E011A6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Основные виды помола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</w:tr>
      <w:tr w:rsidR="00E011A6" w:rsidTr="00E011A6">
        <w:trPr>
          <w:cantSplit/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snapToGrid w:val="0"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pStyle w:val="a7"/>
              <w:spacing w:after="0" w:line="240" w:lineRule="auto"/>
              <w:ind w:left="0"/>
              <w:jc w:val="left"/>
              <w:rPr>
                <w:rFonts w:ascii="Times New Roman" w:hAnsi="Times New Roman"/>
                <w:color w:val="000000" w:themeColor="text1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Технология приготовления кофе и различных кофейных напитков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</w:tr>
      <w:tr w:rsidR="00E011A6" w:rsidTr="00E011A6">
        <w:trPr>
          <w:cantSplit/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snapToGrid w:val="0"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tabs>
                <w:tab w:val="left" w:pos="1575"/>
              </w:tabs>
              <w:spacing w:line="240" w:lineRule="auto"/>
              <w:ind w:left="0"/>
              <w:jc w:val="left"/>
              <w:rPr>
                <w:color w:val="000000" w:themeColor="text1"/>
                <w:szCs w:val="28"/>
                <w:highlight w:val="yellow"/>
                <w:shd w:val="clear" w:color="auto" w:fill="FFFFFF"/>
              </w:rPr>
            </w:pPr>
            <w:r>
              <w:rPr>
                <w:color w:val="000000" w:themeColor="text1"/>
                <w:szCs w:val="28"/>
                <w:shd w:val="clear" w:color="auto" w:fill="FFFFFF"/>
              </w:rPr>
              <w:t>Сервировка кофейного стола и правила подачи кофе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</w:tr>
      <w:tr w:rsidR="00E011A6" w:rsidTr="00E011A6">
        <w:trPr>
          <w:cantSplit/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snapToGrid w:val="0"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A61619">
            <w:pPr>
              <w:spacing w:line="240" w:lineRule="auto"/>
              <w:ind w:left="0"/>
              <w:jc w:val="left"/>
              <w:rPr>
                <w:color w:val="000000" w:themeColor="text1"/>
                <w:szCs w:val="28"/>
                <w:shd w:val="clear" w:color="auto" w:fill="FFFFFF"/>
              </w:rPr>
            </w:pPr>
            <w:r>
              <w:rPr>
                <w:color w:val="000000" w:themeColor="text1"/>
                <w:szCs w:val="28"/>
                <w:shd w:val="clear" w:color="auto" w:fill="FFFFFF"/>
              </w:rPr>
              <w:t>Разработка и</w:t>
            </w:r>
            <w:r w:rsidR="00E011A6">
              <w:rPr>
                <w:color w:val="000000" w:themeColor="text1"/>
                <w:szCs w:val="28"/>
                <w:shd w:val="clear" w:color="auto" w:fill="FFFFFF"/>
              </w:rPr>
              <w:t xml:space="preserve"> презентация авторского напитка на основе кофе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</w:tr>
      <w:tr w:rsidR="00E011A6" w:rsidTr="00E011A6">
        <w:trPr>
          <w:cantSplit/>
          <w:trHeight w:val="36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rPr>
                <w:bCs/>
                <w:snapToGrid w:val="0"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Промежуточная аттестация по модулю</w:t>
            </w:r>
            <w:r>
              <w:rPr>
                <w:color w:val="000000" w:themeColor="text1"/>
                <w:szCs w:val="28"/>
              </w:rPr>
              <w:t xml:space="preserve"> выполнение практического задания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9A6" w:rsidRDefault="00C219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2</w:t>
            </w:r>
          </w:p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зачёт</w:t>
            </w:r>
          </w:p>
        </w:tc>
      </w:tr>
      <w:tr w:rsidR="00E011A6" w:rsidTr="00E011A6">
        <w:trPr>
          <w:cantSplit/>
          <w:trHeight w:val="36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rPr>
                <w:bCs/>
                <w:snapToGrid w:val="0"/>
                <w:color w:val="000000" w:themeColor="text1"/>
                <w:szCs w:val="28"/>
              </w:rPr>
            </w:pPr>
            <w:r>
              <w:rPr>
                <w:bCs/>
                <w:snapToGrid w:val="0"/>
                <w:color w:val="000000" w:themeColor="text1"/>
                <w:szCs w:val="28"/>
              </w:rPr>
              <w:t>Всего: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-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spacing w:line="240" w:lineRule="auto"/>
              <w:ind w:left="0"/>
              <w:jc w:val="center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2</w:t>
            </w:r>
          </w:p>
        </w:tc>
      </w:tr>
    </w:tbl>
    <w:p w:rsidR="00E011A6" w:rsidRPr="00E36BAC" w:rsidRDefault="00E011A6" w:rsidP="00E36BAC">
      <w:pPr>
        <w:pStyle w:val="a7"/>
        <w:numPr>
          <w:ilvl w:val="0"/>
          <w:numId w:val="1"/>
        </w:numPr>
        <w:spacing w:before="120" w:line="240" w:lineRule="auto"/>
        <w:jc w:val="center"/>
        <w:rPr>
          <w:rFonts w:ascii="Times New Roman" w:hAnsi="Times New Roman"/>
          <w:b/>
          <w:color w:val="000000" w:themeColor="text1"/>
          <w:szCs w:val="28"/>
        </w:rPr>
      </w:pPr>
      <w:r w:rsidRPr="00E36BAC">
        <w:rPr>
          <w:rFonts w:ascii="Times New Roman" w:hAnsi="Times New Roman"/>
          <w:b/>
          <w:color w:val="000000" w:themeColor="text1"/>
          <w:szCs w:val="28"/>
        </w:rPr>
        <w:lastRenderedPageBreak/>
        <w:t>Календарный учебный график</w:t>
      </w:r>
    </w:p>
    <w:p w:rsidR="00E011A6" w:rsidRPr="00E36BAC" w:rsidRDefault="00E011A6" w:rsidP="00E011A6">
      <w:pPr>
        <w:pStyle w:val="a7"/>
        <w:spacing w:before="120" w:after="0" w:line="240" w:lineRule="auto"/>
        <w:jc w:val="left"/>
        <w:rPr>
          <w:rFonts w:ascii="Times New Roman" w:hAnsi="Times New Roman"/>
          <w:b/>
          <w:color w:val="000000" w:themeColor="text1"/>
          <w:szCs w:val="28"/>
        </w:rPr>
      </w:pP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3"/>
        <w:gridCol w:w="1140"/>
        <w:gridCol w:w="765"/>
        <w:gridCol w:w="765"/>
        <w:gridCol w:w="765"/>
        <w:gridCol w:w="765"/>
        <w:gridCol w:w="765"/>
      </w:tblGrid>
      <w:tr w:rsidR="00C219A6" w:rsidTr="00C219A6">
        <w:tc>
          <w:tcPr>
            <w:tcW w:w="4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9A6" w:rsidRDefault="00C219A6">
            <w:pPr>
              <w:pStyle w:val="a7"/>
              <w:tabs>
                <w:tab w:val="left" w:pos="175"/>
              </w:tabs>
              <w:spacing w:after="0" w:line="240" w:lineRule="auto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</w:rPr>
              <w:t xml:space="preserve">Наименование разделов (дисциплин, практик, стажировок, иных видов учебной деятельности) </w:t>
            </w:r>
          </w:p>
          <w:p w:rsidR="00C219A6" w:rsidRDefault="00C219A6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219A6" w:rsidRDefault="00C219A6">
            <w:pPr>
              <w:pStyle w:val="a7"/>
              <w:tabs>
                <w:tab w:val="left" w:pos="175"/>
              </w:tabs>
              <w:spacing w:after="0" w:line="240" w:lineRule="auto"/>
              <w:ind w:left="0" w:right="106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</w:rPr>
              <w:t>Объем  нагрузки, ч.</w:t>
            </w:r>
          </w:p>
        </w:tc>
        <w:tc>
          <w:tcPr>
            <w:tcW w:w="3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19A6" w:rsidRDefault="00C219A6">
            <w:pPr>
              <w:spacing w:line="240" w:lineRule="auto"/>
              <w:ind w:left="0"/>
              <w:jc w:val="left"/>
              <w:rPr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Учебные недели</w:t>
            </w:r>
          </w:p>
        </w:tc>
      </w:tr>
      <w:tr w:rsidR="00C219A6" w:rsidTr="00C219A6">
        <w:trPr>
          <w:cantSplit/>
          <w:trHeight w:val="1312"/>
        </w:trPr>
        <w:tc>
          <w:tcPr>
            <w:tcW w:w="4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9A6" w:rsidRDefault="00C219A6">
            <w:pPr>
              <w:suppressAutoHyphens w:val="0"/>
              <w:spacing w:line="240" w:lineRule="auto"/>
              <w:ind w:left="0"/>
              <w:jc w:val="left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9A6" w:rsidRDefault="00C219A6">
            <w:pPr>
              <w:suppressAutoHyphens w:val="0"/>
              <w:spacing w:line="240" w:lineRule="auto"/>
              <w:ind w:left="0"/>
              <w:jc w:val="left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219A6" w:rsidRDefault="00C219A6">
            <w:pPr>
              <w:pStyle w:val="a7"/>
              <w:tabs>
                <w:tab w:val="left" w:pos="175"/>
              </w:tabs>
              <w:spacing w:after="0" w:line="240" w:lineRule="auto"/>
              <w:ind w:left="113" w:right="113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219A6" w:rsidRDefault="00C219A6">
            <w:pPr>
              <w:pStyle w:val="a7"/>
              <w:tabs>
                <w:tab w:val="left" w:pos="175"/>
              </w:tabs>
              <w:spacing w:after="0" w:line="240" w:lineRule="auto"/>
              <w:ind w:left="113" w:right="113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219A6" w:rsidRDefault="00C219A6">
            <w:pPr>
              <w:pStyle w:val="a7"/>
              <w:tabs>
                <w:tab w:val="left" w:pos="175"/>
              </w:tabs>
              <w:spacing w:after="0" w:line="240" w:lineRule="auto"/>
              <w:ind w:left="113" w:right="113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219A6" w:rsidRDefault="00C219A6">
            <w:pPr>
              <w:pStyle w:val="a7"/>
              <w:tabs>
                <w:tab w:val="left" w:pos="175"/>
              </w:tabs>
              <w:spacing w:after="0" w:line="240" w:lineRule="auto"/>
              <w:ind w:left="113" w:right="113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Cs w:val="2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C219A6" w:rsidRDefault="00C219A6">
            <w:pPr>
              <w:pStyle w:val="a7"/>
              <w:tabs>
                <w:tab w:val="left" w:pos="175"/>
              </w:tabs>
              <w:spacing w:after="0" w:line="240" w:lineRule="auto"/>
              <w:ind w:left="113" w:right="113"/>
              <w:jc w:val="left"/>
              <w:rPr>
                <w:rFonts w:ascii="Times New Roman" w:hAnsi="Times New Roman"/>
                <w:color w:val="000000" w:themeColor="text1"/>
                <w:szCs w:val="28"/>
              </w:rPr>
            </w:pPr>
          </w:p>
        </w:tc>
      </w:tr>
      <w:tr w:rsidR="00C219A6" w:rsidTr="00C219A6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C219A6" w:rsidRDefault="00C219A6">
            <w:pPr>
              <w:spacing w:line="240" w:lineRule="auto"/>
              <w:ind w:left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  <w:r>
              <w:rPr>
                <w:color w:val="000000" w:themeColor="text1"/>
                <w:szCs w:val="28"/>
                <w:shd w:val="clear" w:color="auto" w:fill="FDE9D9" w:themeFill="accent6" w:themeFillTint="33"/>
              </w:rPr>
              <w:t>. История происхождения кофе. Рабочее место бариста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9A6" w:rsidRDefault="00C219A6">
            <w:pPr>
              <w:spacing w:line="240" w:lineRule="auto"/>
              <w:ind w:left="24" w:right="106" w:firstLine="91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hideMark/>
          </w:tcPr>
          <w:p w:rsidR="00C219A6" w:rsidRDefault="00C219A6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9A6" w:rsidRDefault="00C219A6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9A6" w:rsidRDefault="00C219A6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9A6" w:rsidRDefault="00C219A6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9A6" w:rsidRDefault="00C219A6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</w:tr>
      <w:tr w:rsidR="00C219A6" w:rsidTr="00C219A6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C219A6" w:rsidRDefault="00C219A6">
            <w:pPr>
              <w:spacing w:line="240" w:lineRule="auto"/>
              <w:ind w:left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2. Виды кофе и кофейных напитков. Основные виды помола.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9A6" w:rsidRDefault="00C219A6">
            <w:pPr>
              <w:spacing w:line="240" w:lineRule="auto"/>
              <w:ind w:left="24" w:right="106" w:firstLine="91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hideMark/>
          </w:tcPr>
          <w:p w:rsidR="00C219A6" w:rsidRDefault="00C219A6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19A6" w:rsidRDefault="00C219A6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9A6" w:rsidRDefault="00C219A6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9A6" w:rsidRDefault="00C219A6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9A6" w:rsidRDefault="00C219A6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</w:tr>
      <w:tr w:rsidR="00C219A6" w:rsidTr="00C219A6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219A6" w:rsidRDefault="00C219A6">
            <w:pPr>
              <w:spacing w:line="240" w:lineRule="auto"/>
              <w:ind w:left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3. Технология приготовления разных видов кофе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9A6" w:rsidRDefault="00C219A6">
            <w:pPr>
              <w:spacing w:line="240" w:lineRule="auto"/>
              <w:ind w:left="24" w:right="106" w:firstLine="91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6" w:rsidRDefault="00C219A6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C219A6" w:rsidRDefault="00C219A6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6" w:rsidRDefault="00C219A6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9A6" w:rsidRDefault="00C219A6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9A6" w:rsidRDefault="00C219A6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</w:tr>
      <w:tr w:rsidR="00C219A6" w:rsidTr="00C219A6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C219A6" w:rsidRDefault="00C219A6">
            <w:pPr>
              <w:spacing w:line="240" w:lineRule="auto"/>
              <w:ind w:left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  <w:r>
              <w:rPr>
                <w:color w:val="000000" w:themeColor="text1"/>
                <w:szCs w:val="28"/>
                <w:shd w:val="clear" w:color="auto" w:fill="C2D69B" w:themeFill="accent3" w:themeFillTint="99"/>
              </w:rPr>
              <w:t>. Сервировка кофейного стола и правила подачи кофе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9A6" w:rsidRDefault="00C219A6">
            <w:pPr>
              <w:spacing w:line="240" w:lineRule="auto"/>
              <w:ind w:left="24" w:right="106" w:firstLine="91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6" w:rsidRDefault="00C219A6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6" w:rsidRDefault="00C219A6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hideMark/>
          </w:tcPr>
          <w:p w:rsidR="00C219A6" w:rsidRDefault="00C219A6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9A6" w:rsidRDefault="00C219A6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9A6" w:rsidRDefault="00C219A6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</w:tr>
      <w:tr w:rsidR="00C219A6" w:rsidTr="00C219A6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hideMark/>
          </w:tcPr>
          <w:p w:rsidR="00C219A6" w:rsidRDefault="00C219A6">
            <w:pPr>
              <w:spacing w:line="240" w:lineRule="auto"/>
              <w:ind w:left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5. Разработка и презентация  авторского напитка на основе кофе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9A6" w:rsidRDefault="00C219A6">
            <w:pPr>
              <w:spacing w:line="240" w:lineRule="auto"/>
              <w:ind w:left="24" w:right="106" w:firstLine="91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6" w:rsidRDefault="00C219A6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6" w:rsidRDefault="00C219A6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9A6" w:rsidRDefault="00C219A6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CDDC" w:themeFill="accent5" w:themeFillTint="99"/>
            <w:hideMark/>
          </w:tcPr>
          <w:p w:rsidR="00C219A6" w:rsidRDefault="00C219A6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9A6" w:rsidRDefault="00C219A6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</w:tr>
      <w:tr w:rsidR="00C219A6" w:rsidTr="00C219A6">
        <w:tc>
          <w:tcPr>
            <w:tcW w:w="4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C219A6" w:rsidRDefault="00C219A6">
            <w:pPr>
              <w:spacing w:line="240" w:lineRule="auto"/>
              <w:ind w:left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Промежуточная аттестация по модулю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9A6" w:rsidRDefault="00C219A6">
            <w:pPr>
              <w:spacing w:line="240" w:lineRule="auto"/>
              <w:ind w:left="24" w:right="106" w:firstLine="91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6" w:rsidRDefault="00C219A6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19A6" w:rsidRDefault="00C219A6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9A6" w:rsidRDefault="00C219A6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C219A6" w:rsidRDefault="00C219A6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8"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219A6" w:rsidRDefault="00C219A6">
            <w:pPr>
              <w:pStyle w:val="a7"/>
              <w:tabs>
                <w:tab w:val="left" w:pos="175"/>
              </w:tabs>
              <w:spacing w:after="0" w:line="240" w:lineRule="auto"/>
              <w:ind w:left="0"/>
              <w:jc w:val="left"/>
              <w:rPr>
                <w:rFonts w:ascii="Times New Roman" w:hAnsi="Times New Roman"/>
                <w:b/>
                <w:color w:val="000000" w:themeColor="text1"/>
                <w:szCs w:val="28"/>
              </w:rPr>
            </w:pPr>
          </w:p>
        </w:tc>
      </w:tr>
    </w:tbl>
    <w:p w:rsidR="00E011A6" w:rsidRDefault="00E011A6" w:rsidP="00E011A6">
      <w:pPr>
        <w:tabs>
          <w:tab w:val="center" w:pos="993"/>
        </w:tabs>
        <w:spacing w:before="120" w:line="240" w:lineRule="auto"/>
        <w:ind w:left="0"/>
        <w:jc w:val="left"/>
        <w:rPr>
          <w:b/>
          <w:color w:val="000000" w:themeColor="text1"/>
          <w:szCs w:val="28"/>
        </w:rPr>
      </w:pPr>
    </w:p>
    <w:p w:rsidR="00E011A6" w:rsidRDefault="00E011A6" w:rsidP="00E011A6">
      <w:pPr>
        <w:tabs>
          <w:tab w:val="center" w:pos="993"/>
        </w:tabs>
        <w:spacing w:before="120" w:line="240" w:lineRule="auto"/>
        <w:ind w:left="0"/>
        <w:jc w:val="left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10. Организационно–педагогические условия</w:t>
      </w:r>
    </w:p>
    <w:p w:rsidR="00E011A6" w:rsidRDefault="00E011A6" w:rsidP="00E011A6">
      <w:pPr>
        <w:keepNext/>
        <w:widowControl w:val="0"/>
        <w:spacing w:before="120" w:line="240" w:lineRule="auto"/>
        <w:ind w:left="0" w:firstLine="709"/>
        <w:jc w:val="left"/>
        <w:outlineLvl w:val="1"/>
        <w:rPr>
          <w:rFonts w:eastAsia="Times New Roman"/>
          <w:b/>
          <w:snapToGrid w:val="0"/>
          <w:color w:val="000000" w:themeColor="text1"/>
          <w:szCs w:val="28"/>
          <w:lang w:eastAsia="ru-RU"/>
        </w:rPr>
      </w:pPr>
      <w:r>
        <w:rPr>
          <w:rFonts w:eastAsia="Times New Roman"/>
          <w:b/>
          <w:snapToGrid w:val="0"/>
          <w:color w:val="000000" w:themeColor="text1"/>
          <w:szCs w:val="28"/>
          <w:lang w:eastAsia="ru-RU"/>
        </w:rPr>
        <w:t>10.1 Материально-техни</w:t>
      </w:r>
      <w:r w:rsidR="00F56416">
        <w:rPr>
          <w:rFonts w:eastAsia="Times New Roman"/>
          <w:b/>
          <w:snapToGrid w:val="0"/>
          <w:color w:val="000000" w:themeColor="text1"/>
          <w:szCs w:val="28"/>
          <w:lang w:eastAsia="ru-RU"/>
        </w:rPr>
        <w:t>ческие условия реализации программы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E011A6" w:rsidTr="00E011A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1A6" w:rsidRDefault="00E011A6">
            <w:pPr>
              <w:spacing w:line="240" w:lineRule="auto"/>
              <w:ind w:left="142"/>
              <w:jc w:val="left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Вид ресурса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1A6" w:rsidRDefault="00E011A6">
            <w:pPr>
              <w:spacing w:line="240" w:lineRule="auto"/>
              <w:ind w:left="142"/>
              <w:jc w:val="left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Характеристика ресурса и количество</w:t>
            </w:r>
          </w:p>
        </w:tc>
      </w:tr>
      <w:tr w:rsidR="00E011A6" w:rsidTr="00E011A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1A6" w:rsidRDefault="00E011A6">
            <w:pPr>
              <w:spacing w:line="240" w:lineRule="auto"/>
              <w:ind w:left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Аудитория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1A6" w:rsidRDefault="00E011A6">
            <w:pPr>
              <w:spacing w:line="240" w:lineRule="auto"/>
              <w:ind w:left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Учебный кабинет с компьютером и мультимедийными средствами</w:t>
            </w:r>
          </w:p>
        </w:tc>
      </w:tr>
      <w:tr w:rsidR="00E011A6" w:rsidTr="00E011A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1A6" w:rsidRDefault="00E011A6">
            <w:pPr>
              <w:spacing w:line="240" w:lineRule="auto"/>
              <w:ind w:left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Лаборатория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1A6" w:rsidRDefault="00E011A6">
            <w:pPr>
              <w:spacing w:line="240" w:lineRule="auto"/>
              <w:ind w:left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Лаборатория с оборудованием для приготовления кофе и кофейных напитков на его основе</w:t>
            </w:r>
          </w:p>
        </w:tc>
      </w:tr>
      <w:tr w:rsidR="00E011A6" w:rsidTr="00E011A6">
        <w:trPr>
          <w:trHeight w:val="32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1A6" w:rsidRDefault="00E011A6">
            <w:pPr>
              <w:spacing w:line="240" w:lineRule="auto"/>
              <w:ind w:left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Программное обеспечение для реализации программы на основе дистанционных образовательных технологий или в рамках смешанного обучения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1A6" w:rsidRDefault="00E011A6">
            <w:pPr>
              <w:autoSpaceDE w:val="0"/>
              <w:autoSpaceDN w:val="0"/>
              <w:adjustRightInd w:val="0"/>
              <w:spacing w:line="240" w:lineRule="auto"/>
              <w:ind w:left="0"/>
              <w:jc w:val="left"/>
              <w:rPr>
                <w:rFonts w:eastAsia="Cambria"/>
                <w:color w:val="000000" w:themeColor="text1"/>
                <w:szCs w:val="28"/>
              </w:rPr>
            </w:pPr>
            <w:r>
              <w:rPr>
                <w:rFonts w:eastAsia="Cambria"/>
                <w:color w:val="000000" w:themeColor="text1"/>
                <w:szCs w:val="28"/>
              </w:rPr>
              <w:t>СДО</w:t>
            </w:r>
          </w:p>
        </w:tc>
      </w:tr>
      <w:tr w:rsidR="00E011A6" w:rsidTr="00E011A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1A6" w:rsidRDefault="00E011A6">
            <w:pPr>
              <w:spacing w:line="240" w:lineRule="auto"/>
              <w:ind w:left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Канцелярские товары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1A6" w:rsidRDefault="00E011A6">
            <w:pPr>
              <w:spacing w:line="240" w:lineRule="auto"/>
              <w:ind w:left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Бумага, ручки</w:t>
            </w:r>
          </w:p>
        </w:tc>
      </w:tr>
      <w:tr w:rsidR="00E011A6" w:rsidTr="00E011A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1A6" w:rsidRDefault="00E011A6" w:rsidP="00C219A6">
            <w:pPr>
              <w:spacing w:line="240" w:lineRule="auto"/>
              <w:ind w:left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Другое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1A6" w:rsidRDefault="003D154F" w:rsidP="00C219A6">
            <w:pPr>
              <w:spacing w:line="240" w:lineRule="auto"/>
              <w:ind w:left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</w:t>
            </w:r>
            <w:r w:rsidR="00E011A6">
              <w:rPr>
                <w:color w:val="000000" w:themeColor="text1"/>
                <w:szCs w:val="28"/>
              </w:rPr>
              <w:t>борудование: турка, кофемолка, кофеварка</w:t>
            </w:r>
            <w:r>
              <w:rPr>
                <w:color w:val="000000" w:themeColor="text1"/>
                <w:szCs w:val="28"/>
              </w:rPr>
              <w:t>, т</w:t>
            </w:r>
            <w:r w:rsidRPr="003D154F">
              <w:rPr>
                <w:color w:val="333333"/>
                <w:szCs w:val="28"/>
                <w:shd w:val="clear" w:color="auto" w:fill="FFFFFF"/>
              </w:rPr>
              <w:t>емпер</w:t>
            </w:r>
            <w:r w:rsidRPr="003D154F">
              <w:rPr>
                <w:rFonts w:ascii="Arial" w:hAnsi="Arial" w:cs="Arial"/>
                <w:color w:val="333333"/>
                <w:szCs w:val="28"/>
                <w:shd w:val="clear" w:color="auto" w:fill="FFFFFF"/>
              </w:rPr>
              <w:t> </w:t>
            </w:r>
          </w:p>
          <w:p w:rsidR="003D154F" w:rsidRDefault="003D154F" w:rsidP="00C219A6">
            <w:pPr>
              <w:spacing w:line="240" w:lineRule="auto"/>
              <w:ind w:left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</w:t>
            </w:r>
            <w:r w:rsidR="00E011A6">
              <w:rPr>
                <w:color w:val="000000" w:themeColor="text1"/>
                <w:szCs w:val="28"/>
              </w:rPr>
              <w:t>редметы сервировки стола: столовое белье (салфетки, скатерти, полотенца); посуда для подачи кофе (фарфоровая, фаянсовая, керамическая и металлическая посуда)</w:t>
            </w:r>
            <w:r>
              <w:rPr>
                <w:color w:val="000000" w:themeColor="text1"/>
                <w:szCs w:val="28"/>
              </w:rPr>
              <w:t>.</w:t>
            </w:r>
          </w:p>
          <w:p w:rsidR="00E011A6" w:rsidRDefault="003D154F" w:rsidP="00C219A6">
            <w:pPr>
              <w:spacing w:line="240" w:lineRule="auto"/>
              <w:ind w:left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 w:rsidR="00E011A6">
              <w:rPr>
                <w:color w:val="000000" w:themeColor="text1"/>
                <w:szCs w:val="28"/>
              </w:rPr>
              <w:t>толовые приборы (кофейные ложки)</w:t>
            </w:r>
            <w:r>
              <w:rPr>
                <w:color w:val="000000" w:themeColor="text1"/>
                <w:szCs w:val="28"/>
              </w:rPr>
              <w:t>.</w:t>
            </w:r>
          </w:p>
          <w:p w:rsidR="00A61619" w:rsidRPr="00A61619" w:rsidRDefault="00A61619" w:rsidP="00A61619">
            <w:pPr>
              <w:spacing w:line="240" w:lineRule="auto"/>
              <w:ind w:left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Итальянская кофе машина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 к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 xml:space="preserve">офемолка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–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 xml:space="preserve"> электрическая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т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>емпер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 т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>ележка кухонная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>теллаж передвижной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>тол банкетный, (прямоугольный)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 с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>тол производственный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>тол (круглый)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>тол квадратный,</w:t>
            </w:r>
            <w:r w:rsidR="00B53939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б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>арная стойка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б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>анкетные стулья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>теллаж 8 ячеек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>тойка для администратора ресторана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в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>ешалка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, 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>запираемый шкафчик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з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>еркало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1E6C2B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</w:tr>
    </w:tbl>
    <w:p w:rsidR="00E011A6" w:rsidRDefault="00E011A6" w:rsidP="00C219A6">
      <w:pPr>
        <w:spacing w:before="120" w:line="240" w:lineRule="auto"/>
        <w:ind w:left="0"/>
        <w:rPr>
          <w:b/>
          <w:color w:val="000000" w:themeColor="text1"/>
          <w:szCs w:val="28"/>
          <w:lang w:eastAsia="ru-RU"/>
        </w:rPr>
      </w:pPr>
    </w:p>
    <w:p w:rsidR="00E011A6" w:rsidRDefault="00E011A6" w:rsidP="00E011A6">
      <w:pPr>
        <w:spacing w:line="240" w:lineRule="auto"/>
        <w:ind w:left="0" w:firstLine="709"/>
        <w:jc w:val="left"/>
        <w:rPr>
          <w:b/>
          <w:color w:val="000000" w:themeColor="text1"/>
          <w:szCs w:val="28"/>
          <w:lang w:eastAsia="ru-RU"/>
        </w:rPr>
      </w:pPr>
      <w:r>
        <w:rPr>
          <w:b/>
          <w:color w:val="000000" w:themeColor="text1"/>
          <w:szCs w:val="28"/>
          <w:lang w:eastAsia="ru-RU"/>
        </w:rPr>
        <w:t>10.2. Кадровые ресурсы</w:t>
      </w:r>
    </w:p>
    <w:p w:rsidR="00E011A6" w:rsidRDefault="00E011A6" w:rsidP="00E011A6">
      <w:pPr>
        <w:spacing w:line="240" w:lineRule="auto"/>
        <w:ind w:left="0" w:firstLine="709"/>
        <w:jc w:val="left"/>
        <w:rPr>
          <w:b/>
          <w:color w:val="000000" w:themeColor="text1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E011A6" w:rsidTr="00E011A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1A6" w:rsidRDefault="00E011A6">
            <w:pPr>
              <w:spacing w:line="240" w:lineRule="auto"/>
              <w:ind w:left="142"/>
              <w:jc w:val="left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Вид ресурса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1A6" w:rsidRDefault="00E011A6">
            <w:pPr>
              <w:spacing w:line="240" w:lineRule="auto"/>
              <w:ind w:left="142"/>
              <w:jc w:val="left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Характеристика</w:t>
            </w:r>
            <w:r>
              <w:rPr>
                <w:color w:val="000000" w:themeColor="text1"/>
                <w:szCs w:val="28"/>
              </w:rPr>
              <w:t xml:space="preserve"> </w:t>
            </w:r>
            <w:r>
              <w:rPr>
                <w:b/>
                <w:color w:val="000000" w:themeColor="text1"/>
                <w:szCs w:val="28"/>
              </w:rPr>
              <w:t>ресурса и количество</w:t>
            </w:r>
          </w:p>
        </w:tc>
      </w:tr>
      <w:tr w:rsidR="00E011A6" w:rsidTr="00E011A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1A6" w:rsidRDefault="00E011A6">
            <w:pPr>
              <w:spacing w:line="240" w:lineRule="auto"/>
              <w:ind w:left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Руководитель проекта/куратор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1A6" w:rsidRDefault="00E011A6">
            <w:pPr>
              <w:spacing w:line="240" w:lineRule="auto"/>
              <w:ind w:left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Заместитель директора по УПР - 1</w:t>
            </w:r>
          </w:p>
        </w:tc>
      </w:tr>
      <w:tr w:rsidR="00E011A6" w:rsidTr="00E011A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1A6" w:rsidRDefault="00E011A6">
            <w:pPr>
              <w:spacing w:line="240" w:lineRule="auto"/>
              <w:ind w:left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Разработчик проекта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1A6" w:rsidRDefault="00E011A6">
            <w:pPr>
              <w:spacing w:line="240" w:lineRule="auto"/>
              <w:ind w:left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Преподаватель первой и (или) высшей квалификационной категории </w:t>
            </w:r>
          </w:p>
        </w:tc>
      </w:tr>
      <w:tr w:rsidR="00E011A6" w:rsidTr="00E011A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1A6" w:rsidRDefault="00E011A6">
            <w:pPr>
              <w:spacing w:line="240" w:lineRule="auto"/>
              <w:ind w:left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Лектор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1A6" w:rsidRDefault="00C219A6">
            <w:pPr>
              <w:spacing w:line="240" w:lineRule="auto"/>
              <w:ind w:left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Преподаватель специальных </w:t>
            </w:r>
            <w:r w:rsidR="00E011A6">
              <w:rPr>
                <w:color w:val="000000" w:themeColor="text1"/>
                <w:szCs w:val="28"/>
              </w:rPr>
              <w:t xml:space="preserve">дисциплин </w:t>
            </w:r>
          </w:p>
        </w:tc>
      </w:tr>
      <w:tr w:rsidR="00E011A6" w:rsidTr="00E011A6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1A6" w:rsidRDefault="00E011A6">
            <w:pPr>
              <w:spacing w:line="240" w:lineRule="auto"/>
              <w:ind w:left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Мастер производственного обучения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1A6" w:rsidRDefault="00E011A6">
            <w:pPr>
              <w:spacing w:line="240" w:lineRule="auto"/>
              <w:ind w:left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Преподаватель первой или высшей квалификационной категории</w:t>
            </w:r>
          </w:p>
        </w:tc>
      </w:tr>
    </w:tbl>
    <w:p w:rsidR="00E011A6" w:rsidRDefault="00E011A6" w:rsidP="00E011A6">
      <w:pPr>
        <w:spacing w:line="240" w:lineRule="auto"/>
        <w:ind w:left="0"/>
        <w:jc w:val="left"/>
        <w:rPr>
          <w:color w:val="000000" w:themeColor="text1"/>
          <w:szCs w:val="28"/>
        </w:rPr>
      </w:pPr>
    </w:p>
    <w:p w:rsidR="00E011A6" w:rsidRPr="00246AE4" w:rsidRDefault="00E011A6" w:rsidP="00246AE4">
      <w:pPr>
        <w:pStyle w:val="2"/>
        <w:spacing w:before="0" w:after="0" w:line="240" w:lineRule="auto"/>
        <w:jc w:val="left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10.3. Учебно</w:t>
      </w:r>
      <w:r w:rsidR="00F56416">
        <w:rPr>
          <w:rFonts w:ascii="Times New Roman" w:hAnsi="Times New Roman"/>
          <w:color w:val="000000" w:themeColor="text1"/>
          <w:szCs w:val="28"/>
        </w:rPr>
        <w:t>-методическое обеспечение программы</w:t>
      </w:r>
    </w:p>
    <w:p w:rsidR="00E011A6" w:rsidRDefault="00E011A6" w:rsidP="00E011A6">
      <w:pPr>
        <w:pStyle w:val="a7"/>
        <w:spacing w:after="0" w:line="240" w:lineRule="auto"/>
        <w:ind w:left="142"/>
        <w:jc w:val="left"/>
        <w:rPr>
          <w:rFonts w:ascii="Times New Roman" w:hAnsi="Times New Roman"/>
          <w:b/>
          <w:color w:val="000000" w:themeColor="text1"/>
          <w:szCs w:val="28"/>
        </w:rPr>
      </w:pPr>
      <w:r>
        <w:rPr>
          <w:rFonts w:ascii="Times New Roman" w:hAnsi="Times New Roman"/>
          <w:b/>
          <w:color w:val="000000" w:themeColor="text1"/>
          <w:szCs w:val="28"/>
        </w:rPr>
        <w:t>Основн</w:t>
      </w:r>
      <w:r w:rsidR="00C219A6">
        <w:rPr>
          <w:rFonts w:ascii="Times New Roman" w:hAnsi="Times New Roman"/>
          <w:b/>
          <w:color w:val="000000" w:themeColor="text1"/>
          <w:szCs w:val="28"/>
        </w:rPr>
        <w:t>ые источники</w:t>
      </w:r>
      <w:r>
        <w:rPr>
          <w:rFonts w:ascii="Times New Roman" w:hAnsi="Times New Roman"/>
          <w:b/>
          <w:color w:val="000000" w:themeColor="text1"/>
          <w:szCs w:val="28"/>
        </w:rPr>
        <w:t>:</w:t>
      </w:r>
    </w:p>
    <w:p w:rsidR="00E011A6" w:rsidRPr="00A61619" w:rsidRDefault="00E011A6" w:rsidP="00A61619">
      <w:pPr>
        <w:pStyle w:val="a7"/>
        <w:spacing w:after="0" w:line="360" w:lineRule="auto"/>
        <w:ind w:left="142"/>
        <w:rPr>
          <w:rStyle w:val="citation"/>
          <w:rFonts w:ascii="Times New Roman" w:hAnsi="Times New Roman"/>
        </w:rPr>
      </w:pPr>
      <w:r>
        <w:rPr>
          <w:rFonts w:ascii="Times New Roman" w:hAnsi="Times New Roman"/>
          <w:color w:val="000000" w:themeColor="text1"/>
          <w:szCs w:val="28"/>
        </w:rPr>
        <w:t>1</w:t>
      </w:r>
      <w:r w:rsidRPr="00C219A6">
        <w:rPr>
          <w:rFonts w:ascii="Times New Roman" w:hAnsi="Times New Roman"/>
          <w:color w:val="000000" w:themeColor="text1"/>
          <w:szCs w:val="28"/>
        </w:rPr>
        <w:t xml:space="preserve">. </w:t>
      </w:r>
      <w:r w:rsidRPr="00A61619">
        <w:rPr>
          <w:rStyle w:val="citation"/>
          <w:rFonts w:ascii="Times New Roman" w:hAnsi="Times New Roman"/>
          <w:iCs/>
          <w:color w:val="000000" w:themeColor="text1"/>
          <w:szCs w:val="28"/>
        </w:rPr>
        <w:t>Кановская М. Б.</w:t>
      </w:r>
      <w:r w:rsidRPr="00A61619">
        <w:rPr>
          <w:rStyle w:val="citation"/>
          <w:rFonts w:ascii="Times New Roman" w:hAnsi="Times New Roman"/>
          <w:color w:val="000000" w:themeColor="text1"/>
          <w:szCs w:val="28"/>
        </w:rPr>
        <w:t> Кофе. — М.: АСТ, 2007. — 94 с.</w:t>
      </w:r>
    </w:p>
    <w:p w:rsidR="00E011A6" w:rsidRPr="00A61619" w:rsidRDefault="00E011A6" w:rsidP="00A61619">
      <w:pPr>
        <w:pStyle w:val="a7"/>
        <w:spacing w:after="0" w:line="360" w:lineRule="auto"/>
        <w:ind w:left="142"/>
        <w:rPr>
          <w:rStyle w:val="citation"/>
          <w:rFonts w:ascii="Times New Roman" w:hAnsi="Times New Roman"/>
          <w:color w:val="000000" w:themeColor="text1"/>
          <w:szCs w:val="28"/>
        </w:rPr>
      </w:pPr>
      <w:r w:rsidRPr="00A61619">
        <w:rPr>
          <w:rStyle w:val="citation"/>
          <w:rFonts w:ascii="Times New Roman" w:hAnsi="Times New Roman"/>
          <w:color w:val="000000" w:themeColor="text1"/>
          <w:szCs w:val="28"/>
        </w:rPr>
        <w:t xml:space="preserve">2. </w:t>
      </w:r>
      <w:r w:rsidRPr="00A61619">
        <w:rPr>
          <w:rStyle w:val="citation"/>
          <w:rFonts w:ascii="Times New Roman" w:hAnsi="Times New Roman"/>
          <w:iCs/>
          <w:color w:val="000000" w:themeColor="text1"/>
          <w:szCs w:val="28"/>
        </w:rPr>
        <w:t>Пучеров Н. Н.</w:t>
      </w:r>
      <w:r w:rsidRPr="00A61619">
        <w:rPr>
          <w:rStyle w:val="citation"/>
          <w:rFonts w:ascii="Times New Roman" w:hAnsi="Times New Roman"/>
          <w:color w:val="000000" w:themeColor="text1"/>
          <w:szCs w:val="28"/>
        </w:rPr>
        <w:t> Всё о кофе. — 3-е изд., стер. — К.: </w:t>
      </w:r>
      <w:hyperlink r:id="rId7" w:tooltip="Наукова думка" w:history="1">
        <w:r w:rsidRPr="00A61619">
          <w:rPr>
            <w:rStyle w:val="a3"/>
            <w:rFonts w:ascii="Times New Roman" w:hAnsi="Times New Roman"/>
            <w:color w:val="000000" w:themeColor="text1"/>
            <w:szCs w:val="28"/>
            <w:u w:val="none"/>
          </w:rPr>
          <w:t>Наукова думка</w:t>
        </w:r>
      </w:hyperlink>
      <w:r w:rsidRPr="00A61619">
        <w:rPr>
          <w:rStyle w:val="citation"/>
          <w:rFonts w:ascii="Times New Roman" w:hAnsi="Times New Roman"/>
          <w:color w:val="000000" w:themeColor="text1"/>
          <w:szCs w:val="28"/>
        </w:rPr>
        <w:t>, 1988. — 104 с.</w:t>
      </w:r>
    </w:p>
    <w:p w:rsidR="00E011A6" w:rsidRPr="00A61619" w:rsidRDefault="00E011A6" w:rsidP="00A61619">
      <w:pPr>
        <w:pStyle w:val="a7"/>
        <w:spacing w:after="0" w:line="360" w:lineRule="auto"/>
        <w:ind w:left="142"/>
        <w:rPr>
          <w:rStyle w:val="citation"/>
          <w:rFonts w:ascii="Times New Roman" w:hAnsi="Times New Roman"/>
          <w:color w:val="000000" w:themeColor="text1"/>
          <w:szCs w:val="28"/>
        </w:rPr>
      </w:pPr>
      <w:r w:rsidRPr="00A61619">
        <w:rPr>
          <w:rStyle w:val="citation"/>
          <w:rFonts w:ascii="Times New Roman" w:hAnsi="Times New Roman"/>
          <w:color w:val="000000" w:themeColor="text1"/>
          <w:szCs w:val="28"/>
        </w:rPr>
        <w:t xml:space="preserve">3. </w:t>
      </w:r>
      <w:r w:rsidRPr="00A61619">
        <w:rPr>
          <w:rStyle w:val="citation"/>
          <w:rFonts w:ascii="Times New Roman" w:hAnsi="Times New Roman"/>
          <w:iCs/>
          <w:color w:val="000000" w:themeColor="text1"/>
          <w:szCs w:val="28"/>
        </w:rPr>
        <w:t>Плужников И. И.</w:t>
      </w:r>
      <w:r w:rsidRPr="00A61619">
        <w:rPr>
          <w:rStyle w:val="citation"/>
          <w:rFonts w:ascii="Times New Roman" w:hAnsi="Times New Roman"/>
          <w:color w:val="000000" w:themeColor="text1"/>
          <w:szCs w:val="28"/>
        </w:rPr>
        <w:t> Чашка кофе. — М.: Пищевая промышленность, 1967. — 95 с.</w:t>
      </w:r>
    </w:p>
    <w:p w:rsidR="00E011A6" w:rsidRPr="00246AE4" w:rsidRDefault="00E011A6" w:rsidP="00246AE4">
      <w:pPr>
        <w:pStyle w:val="a7"/>
        <w:spacing w:after="0" w:line="360" w:lineRule="auto"/>
        <w:ind w:left="142"/>
        <w:rPr>
          <w:rFonts w:ascii="Times New Roman" w:hAnsi="Times New Roman"/>
          <w:shd w:val="clear" w:color="auto" w:fill="FFFFFF"/>
        </w:rPr>
      </w:pPr>
      <w:r w:rsidRPr="00A61619">
        <w:rPr>
          <w:rStyle w:val="citation"/>
          <w:rFonts w:ascii="Times New Roman" w:hAnsi="Times New Roman"/>
          <w:color w:val="000000" w:themeColor="text1"/>
          <w:szCs w:val="28"/>
        </w:rPr>
        <w:t xml:space="preserve">4. </w:t>
      </w:r>
      <w:r w:rsidRPr="00A61619">
        <w:rPr>
          <w:rFonts w:ascii="Times New Roman" w:hAnsi="Times New Roman"/>
          <w:color w:val="000000" w:themeColor="text1"/>
          <w:szCs w:val="28"/>
          <w:shd w:val="clear" w:color="auto" w:fill="FFFFFF"/>
        </w:rPr>
        <w:t>Херноу. П. Кофе. – М.: Манн, Иванов и Фербер, 2013. -148 с.</w:t>
      </w:r>
    </w:p>
    <w:p w:rsidR="00E011A6" w:rsidRDefault="00E011A6" w:rsidP="00E011A6">
      <w:pPr>
        <w:spacing w:line="240" w:lineRule="auto"/>
        <w:ind w:left="142"/>
        <w:jc w:val="left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Интернет – источники:</w:t>
      </w:r>
    </w:p>
    <w:p w:rsidR="00E011A6" w:rsidRPr="00C219A6" w:rsidRDefault="00E011A6" w:rsidP="00A61619">
      <w:pPr>
        <w:ind w:left="142"/>
        <w:jc w:val="lef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</w:t>
      </w:r>
      <w:r w:rsidRPr="00C219A6">
        <w:rPr>
          <w:color w:val="000000" w:themeColor="text1"/>
          <w:szCs w:val="28"/>
        </w:rPr>
        <w:t xml:space="preserve">https://lakofe.ru/o-kofe/vidyi-kofe/#i-3 </w:t>
      </w:r>
    </w:p>
    <w:p w:rsidR="00E011A6" w:rsidRPr="00C219A6" w:rsidRDefault="00E011A6" w:rsidP="00A61619">
      <w:pPr>
        <w:ind w:left="142"/>
        <w:jc w:val="left"/>
        <w:rPr>
          <w:color w:val="000000" w:themeColor="text1"/>
          <w:szCs w:val="28"/>
        </w:rPr>
      </w:pPr>
      <w:r w:rsidRPr="00C219A6">
        <w:rPr>
          <w:color w:val="000000" w:themeColor="text1"/>
          <w:szCs w:val="28"/>
        </w:rPr>
        <w:t>2.</w:t>
      </w:r>
      <w:hyperlink r:id="rId8" w:history="1">
        <w:r w:rsidRPr="00C219A6">
          <w:rPr>
            <w:rStyle w:val="a3"/>
            <w:color w:val="000000" w:themeColor="text1"/>
            <w:szCs w:val="28"/>
            <w:u w:val="none"/>
            <w:lang w:val="en-US"/>
          </w:rPr>
          <w:t>https</w:t>
        </w:r>
        <w:r w:rsidRPr="00C219A6">
          <w:rPr>
            <w:rStyle w:val="a3"/>
            <w:color w:val="000000" w:themeColor="text1"/>
            <w:szCs w:val="28"/>
            <w:u w:val="none"/>
          </w:rPr>
          <w:t>://</w:t>
        </w:r>
        <w:r w:rsidRPr="00C219A6">
          <w:rPr>
            <w:rStyle w:val="a3"/>
            <w:color w:val="000000" w:themeColor="text1"/>
            <w:szCs w:val="28"/>
            <w:u w:val="none"/>
            <w:lang w:val="en-US"/>
          </w:rPr>
          <w:t>web</w:t>
        </w:r>
        <w:r w:rsidRPr="00C219A6">
          <w:rPr>
            <w:rStyle w:val="a3"/>
            <w:color w:val="000000" w:themeColor="text1"/>
            <w:szCs w:val="28"/>
            <w:u w:val="none"/>
          </w:rPr>
          <w:t>.</w:t>
        </w:r>
        <w:r w:rsidRPr="00C219A6">
          <w:rPr>
            <w:rStyle w:val="a3"/>
            <w:color w:val="000000" w:themeColor="text1"/>
            <w:szCs w:val="28"/>
            <w:u w:val="none"/>
            <w:lang w:val="en-US"/>
          </w:rPr>
          <w:t>informatics</w:t>
        </w:r>
        <w:r w:rsidRPr="00C219A6">
          <w:rPr>
            <w:rStyle w:val="a3"/>
            <w:color w:val="000000" w:themeColor="text1"/>
            <w:szCs w:val="28"/>
            <w:u w:val="none"/>
          </w:rPr>
          <w:t>.</w:t>
        </w:r>
        <w:r w:rsidRPr="00C219A6">
          <w:rPr>
            <w:rStyle w:val="a3"/>
            <w:color w:val="000000" w:themeColor="text1"/>
            <w:szCs w:val="28"/>
            <w:u w:val="none"/>
            <w:lang w:val="en-US"/>
          </w:rPr>
          <w:t>ru</w:t>
        </w:r>
        <w:r w:rsidRPr="00C219A6">
          <w:rPr>
            <w:rStyle w:val="a3"/>
            <w:color w:val="000000" w:themeColor="text1"/>
            <w:szCs w:val="28"/>
            <w:u w:val="none"/>
          </w:rPr>
          <w:t>/</w:t>
        </w:r>
        <w:r w:rsidRPr="00C219A6">
          <w:rPr>
            <w:rStyle w:val="a3"/>
            <w:color w:val="000000" w:themeColor="text1"/>
            <w:szCs w:val="28"/>
            <w:u w:val="none"/>
            <w:lang w:val="en-US"/>
          </w:rPr>
          <w:t>works</w:t>
        </w:r>
        <w:r w:rsidRPr="00C219A6">
          <w:rPr>
            <w:rStyle w:val="a3"/>
            <w:color w:val="000000" w:themeColor="text1"/>
            <w:szCs w:val="28"/>
            <w:u w:val="none"/>
          </w:rPr>
          <w:t>/1617/2/</w:t>
        </w:r>
        <w:r w:rsidRPr="00C219A6">
          <w:rPr>
            <w:rStyle w:val="a3"/>
            <w:color w:val="000000" w:themeColor="text1"/>
            <w:szCs w:val="28"/>
            <w:u w:val="none"/>
            <w:lang w:val="en-US"/>
          </w:rPr>
          <w:t>online</w:t>
        </w:r>
        <w:r w:rsidRPr="00C219A6">
          <w:rPr>
            <w:rStyle w:val="a3"/>
            <w:color w:val="000000" w:themeColor="text1"/>
            <w:szCs w:val="28"/>
            <w:u w:val="none"/>
          </w:rPr>
          <w:t>/</w:t>
        </w:r>
        <w:r w:rsidRPr="00C219A6">
          <w:rPr>
            <w:rStyle w:val="a3"/>
            <w:color w:val="000000" w:themeColor="text1"/>
            <w:szCs w:val="28"/>
            <w:u w:val="none"/>
            <w:lang w:val="en-US"/>
          </w:rPr>
          <w:t>Gorbulya</w:t>
        </w:r>
        <w:r w:rsidRPr="00C219A6">
          <w:rPr>
            <w:rStyle w:val="a3"/>
            <w:color w:val="000000" w:themeColor="text1"/>
            <w:szCs w:val="28"/>
            <w:u w:val="none"/>
          </w:rPr>
          <w:t>_</w:t>
        </w:r>
        <w:r w:rsidRPr="00C219A6">
          <w:rPr>
            <w:rStyle w:val="a3"/>
            <w:color w:val="000000" w:themeColor="text1"/>
            <w:szCs w:val="28"/>
            <w:u w:val="none"/>
            <w:lang w:val="en-US"/>
          </w:rPr>
          <w:t>Alexander</w:t>
        </w:r>
        <w:r w:rsidRPr="00C219A6">
          <w:rPr>
            <w:rStyle w:val="a3"/>
            <w:color w:val="000000" w:themeColor="text1"/>
            <w:szCs w:val="28"/>
            <w:u w:val="none"/>
          </w:rPr>
          <w:t>_</w:t>
        </w:r>
        <w:r w:rsidRPr="00C219A6">
          <w:rPr>
            <w:rStyle w:val="a3"/>
            <w:color w:val="000000" w:themeColor="text1"/>
            <w:szCs w:val="28"/>
            <w:u w:val="none"/>
            <w:lang w:val="en-US"/>
          </w:rPr>
          <w:t>Nikolayevich</w:t>
        </w:r>
        <w:r w:rsidRPr="00C219A6">
          <w:rPr>
            <w:rStyle w:val="a3"/>
            <w:color w:val="000000" w:themeColor="text1"/>
            <w:szCs w:val="28"/>
            <w:u w:val="none"/>
          </w:rPr>
          <w:t>/</w:t>
        </w:r>
      </w:hyperlink>
    </w:p>
    <w:p w:rsidR="00E011A6" w:rsidRDefault="00E011A6" w:rsidP="00A61619">
      <w:pPr>
        <w:ind w:left="142"/>
        <w:jc w:val="left"/>
        <w:rPr>
          <w:color w:val="000000" w:themeColor="text1"/>
          <w:szCs w:val="28"/>
        </w:rPr>
      </w:pPr>
      <w:r w:rsidRPr="00C219A6">
        <w:rPr>
          <w:color w:val="000000" w:themeColor="text1"/>
          <w:szCs w:val="28"/>
        </w:rPr>
        <w:t xml:space="preserve">3. </w:t>
      </w:r>
      <w:hyperlink r:id="rId9" w:history="1">
        <w:r w:rsidRPr="00C219A6">
          <w:rPr>
            <w:rStyle w:val="a3"/>
            <w:color w:val="000000" w:themeColor="text1"/>
            <w:szCs w:val="28"/>
            <w:u w:val="none"/>
          </w:rPr>
          <w:t>https://nutsexpert-ru.turbopages.org/h/nutsexpert.ru/kofe/kofejnye-napitki-vidy-nazvaniya-sostav-i-ih-opisanie.html</w:t>
        </w:r>
      </w:hyperlink>
    </w:p>
    <w:p w:rsidR="00E011A6" w:rsidRDefault="00E011A6" w:rsidP="00A61619">
      <w:pPr>
        <w:ind w:left="142"/>
        <w:jc w:val="left"/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Презентации:</w:t>
      </w:r>
    </w:p>
    <w:p w:rsidR="00E011A6" w:rsidRDefault="00E011A6" w:rsidP="00A61619">
      <w:pPr>
        <w:pStyle w:val="a7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Виды кофе и кофейных напитков. </w:t>
      </w:r>
    </w:p>
    <w:p w:rsidR="00E36BAC" w:rsidRPr="00246AE4" w:rsidRDefault="00E011A6" w:rsidP="00246AE4">
      <w:pPr>
        <w:pStyle w:val="a7"/>
        <w:numPr>
          <w:ilvl w:val="0"/>
          <w:numId w:val="3"/>
        </w:numPr>
        <w:spacing w:line="360" w:lineRule="auto"/>
        <w:jc w:val="left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>Сервировка кофейного стола и правила подачи кофе.</w:t>
      </w:r>
    </w:p>
    <w:p w:rsidR="00246AE4" w:rsidRDefault="00246AE4" w:rsidP="00A61619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 w:themeColor="text1"/>
          <w:szCs w:val="28"/>
        </w:rPr>
      </w:pPr>
    </w:p>
    <w:p w:rsidR="00E011A6" w:rsidRDefault="00E011A6" w:rsidP="00A61619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 w:themeColor="text1"/>
          <w:szCs w:val="28"/>
        </w:rPr>
      </w:pPr>
      <w:r>
        <w:rPr>
          <w:rFonts w:ascii="Times New Roman" w:hAnsi="Times New Roman"/>
          <w:b/>
          <w:color w:val="000000" w:themeColor="text1"/>
          <w:szCs w:val="28"/>
        </w:rPr>
        <w:lastRenderedPageBreak/>
        <w:t xml:space="preserve">11. Оценка качества освоения </w:t>
      </w:r>
      <w:r>
        <w:rPr>
          <w:rFonts w:ascii="Times New Roman" w:eastAsia="Times New Roman" w:hAnsi="Times New Roman"/>
          <w:b/>
          <w:bCs/>
          <w:color w:val="000000" w:themeColor="text1"/>
          <w:szCs w:val="28"/>
        </w:rPr>
        <w:t>модуля</w:t>
      </w:r>
    </w:p>
    <w:p w:rsidR="00E011A6" w:rsidRDefault="00E011A6" w:rsidP="00E011A6">
      <w:pPr>
        <w:pStyle w:val="a7"/>
        <w:spacing w:after="0" w:line="240" w:lineRule="auto"/>
        <w:ind w:left="0" w:firstLine="709"/>
        <w:jc w:val="left"/>
        <w:rPr>
          <w:rFonts w:ascii="Times New Roman" w:hAnsi="Times New Roman"/>
          <w:b/>
          <w:color w:val="000000" w:themeColor="text1"/>
          <w:szCs w:val="28"/>
        </w:rPr>
      </w:pPr>
    </w:p>
    <w:p w:rsidR="00E011A6" w:rsidRPr="002A2343" w:rsidRDefault="00E011A6" w:rsidP="00E011A6">
      <w:pPr>
        <w:spacing w:line="240" w:lineRule="auto"/>
        <w:ind w:left="0" w:firstLine="709"/>
        <w:jc w:val="left"/>
        <w:rPr>
          <w:color w:val="000000" w:themeColor="text1"/>
          <w:szCs w:val="28"/>
        </w:rPr>
      </w:pPr>
      <w:r w:rsidRPr="002A2343">
        <w:rPr>
          <w:color w:val="000000" w:themeColor="text1"/>
          <w:szCs w:val="28"/>
        </w:rPr>
        <w:t xml:space="preserve">11.1 Формы текущего контроля успеваемости и промежуточной аттестации по модулю: </w:t>
      </w:r>
    </w:p>
    <w:p w:rsidR="00E011A6" w:rsidRDefault="00E011A6" w:rsidP="00E011A6">
      <w:pPr>
        <w:spacing w:line="240" w:lineRule="auto"/>
        <w:ind w:left="0" w:firstLine="709"/>
        <w:jc w:val="left"/>
        <w:rPr>
          <w:b/>
          <w:color w:val="000000" w:themeColor="text1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2378"/>
        <w:gridCol w:w="1993"/>
        <w:gridCol w:w="2902"/>
      </w:tblGrid>
      <w:tr w:rsidR="00E011A6" w:rsidTr="00E011A6">
        <w:trPr>
          <w:trHeight w:val="55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pStyle w:val="a9"/>
              <w:shd w:val="clear" w:color="auto" w:fill="auto"/>
              <w:tabs>
                <w:tab w:val="left" w:pos="459"/>
              </w:tabs>
              <w:spacing w:line="276" w:lineRule="auto"/>
              <w:ind w:left="34" w:firstLine="0"/>
              <w:jc w:val="left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 xml:space="preserve">Наименование разделов учебного плана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pStyle w:val="1"/>
              <w:spacing w:line="240" w:lineRule="auto"/>
              <w:ind w:left="142"/>
              <w:jc w:val="center"/>
              <w:rPr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Технология и/или метод проведения оценочного мероприятия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pStyle w:val="a9"/>
              <w:shd w:val="clear" w:color="auto" w:fill="auto"/>
              <w:spacing w:line="276" w:lineRule="auto"/>
              <w:ind w:firstLine="0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Шкала оценки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pStyle w:val="1"/>
              <w:spacing w:line="240" w:lineRule="auto"/>
              <w:ind w:left="142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Размещение оценочных материалов</w:t>
            </w:r>
          </w:p>
        </w:tc>
      </w:tr>
      <w:tr w:rsidR="00E011A6" w:rsidTr="00A61619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A6" w:rsidRDefault="00E011A6">
            <w:pPr>
              <w:spacing w:line="240" w:lineRule="auto"/>
              <w:ind w:left="0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  <w:shd w:val="clear" w:color="auto" w:fill="FFFFFF"/>
              </w:rPr>
              <w:t>Разработка и презентация авторского напитка на основе кофе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A6" w:rsidRDefault="00E011A6">
            <w:pPr>
              <w:pStyle w:val="1"/>
              <w:spacing w:line="240" w:lineRule="auto"/>
              <w:ind w:left="0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ВР</w:t>
            </w:r>
            <w:r w:rsidR="00E36BAC">
              <w:rPr>
                <w:b w:val="0"/>
                <w:color w:val="000000" w:themeColor="text1"/>
                <w:szCs w:val="28"/>
              </w:rPr>
              <w:t>*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A6" w:rsidRDefault="00E011A6">
            <w:pPr>
              <w:pStyle w:val="1"/>
              <w:spacing w:line="240" w:lineRule="auto"/>
              <w:ind w:left="142"/>
              <w:rPr>
                <w:color w:val="000000" w:themeColor="text1"/>
                <w:szCs w:val="28"/>
              </w:rPr>
            </w:pPr>
          </w:p>
          <w:p w:rsidR="00E011A6" w:rsidRDefault="00E011A6">
            <w:pPr>
              <w:pStyle w:val="1"/>
              <w:spacing w:line="240" w:lineRule="auto"/>
              <w:ind w:left="142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«зачтено» / «не зачтено»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A6" w:rsidRDefault="00A61619" w:rsidP="00A61619">
            <w:pPr>
              <w:pStyle w:val="1"/>
              <w:spacing w:line="240" w:lineRule="auto"/>
              <w:ind w:left="0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Сайт колледжа</w:t>
            </w:r>
          </w:p>
        </w:tc>
      </w:tr>
      <w:tr w:rsidR="00E011A6" w:rsidTr="00A61619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A6" w:rsidRDefault="00E011A6">
            <w:pPr>
              <w:spacing w:line="240" w:lineRule="auto"/>
              <w:ind w:left="6"/>
              <w:jc w:val="lef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Промежуточная аттестация по модулю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A6" w:rsidRDefault="00E011A6">
            <w:pPr>
              <w:pStyle w:val="1"/>
              <w:spacing w:line="240" w:lineRule="auto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зачет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1A6" w:rsidRDefault="00E011A6">
            <w:pPr>
              <w:pStyle w:val="1"/>
              <w:spacing w:line="240" w:lineRule="auto"/>
              <w:ind w:left="0"/>
              <w:jc w:val="center"/>
              <w:rPr>
                <w:b w:val="0"/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«зачтено» / «не зачтено»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A6" w:rsidRDefault="00A61619" w:rsidP="00A61619">
            <w:pPr>
              <w:pStyle w:val="1"/>
              <w:spacing w:line="240" w:lineRule="auto"/>
              <w:ind w:left="0"/>
              <w:jc w:val="center"/>
              <w:rPr>
                <w:color w:val="000000" w:themeColor="text1"/>
                <w:szCs w:val="28"/>
              </w:rPr>
            </w:pPr>
            <w:r>
              <w:rPr>
                <w:b w:val="0"/>
                <w:color w:val="000000" w:themeColor="text1"/>
                <w:szCs w:val="28"/>
              </w:rPr>
              <w:t>Сайт колледжа</w:t>
            </w:r>
          </w:p>
        </w:tc>
      </w:tr>
    </w:tbl>
    <w:p w:rsidR="00E011A6" w:rsidRDefault="00E36BAC" w:rsidP="00E011A6">
      <w:pPr>
        <w:spacing w:line="240" w:lineRule="auto"/>
        <w:ind w:left="0" w:firstLine="709"/>
        <w:jc w:val="left"/>
        <w:rPr>
          <w:color w:val="000000" w:themeColor="text1"/>
          <w:sz w:val="24"/>
          <w:szCs w:val="28"/>
        </w:rPr>
      </w:pPr>
      <w:r w:rsidRPr="00E36BAC">
        <w:rPr>
          <w:color w:val="000000" w:themeColor="text1"/>
          <w:sz w:val="24"/>
          <w:szCs w:val="28"/>
        </w:rPr>
        <w:t>*- ВР – выполнение работ</w:t>
      </w:r>
    </w:p>
    <w:p w:rsidR="00E36BAC" w:rsidRPr="00E36BAC" w:rsidRDefault="00E36BAC" w:rsidP="00E011A6">
      <w:pPr>
        <w:spacing w:line="240" w:lineRule="auto"/>
        <w:ind w:left="0" w:firstLine="709"/>
        <w:jc w:val="left"/>
        <w:rPr>
          <w:color w:val="000000" w:themeColor="text1"/>
          <w:sz w:val="24"/>
          <w:szCs w:val="28"/>
        </w:rPr>
      </w:pPr>
    </w:p>
    <w:p w:rsidR="00E011A6" w:rsidRDefault="00E011A6" w:rsidP="008034E2">
      <w:pPr>
        <w:ind w:left="0" w:firstLine="709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11.2 Примеры оценочных материа</w:t>
      </w:r>
      <w:r w:rsidR="00F56416">
        <w:rPr>
          <w:b/>
          <w:color w:val="000000" w:themeColor="text1"/>
          <w:szCs w:val="28"/>
        </w:rPr>
        <w:t>лов для разделов учебной программы</w:t>
      </w:r>
      <w:r>
        <w:rPr>
          <w:b/>
          <w:color w:val="000000" w:themeColor="text1"/>
          <w:szCs w:val="28"/>
        </w:rPr>
        <w:t>:</w:t>
      </w:r>
    </w:p>
    <w:p w:rsidR="00E011A6" w:rsidRDefault="00E011A6" w:rsidP="008034E2">
      <w:pPr>
        <w:ind w:left="0" w:firstLine="709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11.2.1. Практическое задание для проверки сформированности профессиональных компетенций по модулю «Бариста». </w:t>
      </w:r>
    </w:p>
    <w:p w:rsidR="00E011A6" w:rsidRDefault="00E011A6" w:rsidP="008034E2">
      <w:pPr>
        <w:ind w:left="0" w:firstLine="709"/>
        <w:jc w:val="left"/>
        <w:rPr>
          <w:color w:val="000000" w:themeColor="text1"/>
          <w:szCs w:val="28"/>
        </w:rPr>
      </w:pPr>
    </w:p>
    <w:p w:rsidR="00E011A6" w:rsidRDefault="00E011A6" w:rsidP="008034E2">
      <w:pPr>
        <w:suppressAutoHyphens w:val="0"/>
        <w:ind w:left="0"/>
        <w:jc w:val="left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 xml:space="preserve">Задание. Разработать авторский напиток на основе кофе. Подготовить презентацию: </w:t>
      </w:r>
    </w:p>
    <w:p w:rsidR="00E011A6" w:rsidRDefault="00E011A6" w:rsidP="008034E2">
      <w:pPr>
        <w:suppressAutoHyphens w:val="0"/>
        <w:ind w:left="0" w:firstLine="708"/>
        <w:jc w:val="left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-  придумать название напитка;</w:t>
      </w:r>
    </w:p>
    <w:p w:rsidR="00E011A6" w:rsidRDefault="00E011A6" w:rsidP="008034E2">
      <w:pPr>
        <w:suppressAutoHyphens w:val="0"/>
        <w:ind w:left="0" w:firstLine="708"/>
        <w:jc w:val="left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- составить рецепт и технологический процесс приготовления данного</w:t>
      </w:r>
    </w:p>
    <w:p w:rsidR="00E011A6" w:rsidRDefault="00E011A6" w:rsidP="008034E2">
      <w:pPr>
        <w:suppressAutoHyphens w:val="0"/>
        <w:ind w:left="0" w:firstLine="708"/>
        <w:jc w:val="left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напитка;</w:t>
      </w:r>
    </w:p>
    <w:p w:rsidR="00E011A6" w:rsidRDefault="00E011A6" w:rsidP="00246AE4">
      <w:pPr>
        <w:suppressAutoHyphens w:val="0"/>
        <w:ind w:left="0" w:firstLine="708"/>
        <w:jc w:val="left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- представить презентацию своего авторского напитка.</w:t>
      </w:r>
    </w:p>
    <w:p w:rsidR="00E011A6" w:rsidRDefault="00E011A6" w:rsidP="008034E2">
      <w:pPr>
        <w:ind w:left="0" w:firstLine="709"/>
        <w:jc w:val="left"/>
        <w:rPr>
          <w:rFonts w:eastAsia="Times New Roman"/>
          <w:b/>
          <w:snapToGrid w:val="0"/>
          <w:color w:val="000000" w:themeColor="text1"/>
          <w:szCs w:val="28"/>
          <w:u w:val="single"/>
          <w:lang w:eastAsia="ru-RU"/>
        </w:rPr>
      </w:pPr>
      <w:bookmarkStart w:id="6" w:name="_Toc11708087"/>
      <w:r>
        <w:rPr>
          <w:rFonts w:eastAsia="Times New Roman"/>
          <w:b/>
          <w:snapToGrid w:val="0"/>
          <w:color w:val="000000" w:themeColor="text1"/>
          <w:szCs w:val="28"/>
          <w:lang w:eastAsia="ru-RU"/>
        </w:rPr>
        <w:t>11.3 Критерии и шкала оценки для пр</w:t>
      </w:r>
      <w:r w:rsidR="00F56416">
        <w:rPr>
          <w:rFonts w:eastAsia="Times New Roman"/>
          <w:b/>
          <w:snapToGrid w:val="0"/>
          <w:color w:val="000000" w:themeColor="text1"/>
          <w:szCs w:val="28"/>
          <w:lang w:eastAsia="ru-RU"/>
        </w:rPr>
        <w:t>омежуточной аттестации по программе</w:t>
      </w:r>
      <w:r>
        <w:rPr>
          <w:rFonts w:eastAsia="Times New Roman"/>
          <w:b/>
          <w:snapToGrid w:val="0"/>
          <w:color w:val="000000" w:themeColor="text1"/>
          <w:szCs w:val="28"/>
          <w:lang w:eastAsia="ru-RU"/>
        </w:rPr>
        <w:t>:</w:t>
      </w:r>
    </w:p>
    <w:p w:rsidR="00E011A6" w:rsidRDefault="00E011A6" w:rsidP="008034E2">
      <w:pPr>
        <w:pStyle w:val="a7"/>
        <w:spacing w:after="0" w:line="360" w:lineRule="auto"/>
        <w:ind w:left="0" w:firstLine="567"/>
        <w:rPr>
          <w:rFonts w:ascii="Times New Roman" w:eastAsia="Calibri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выполнения слушателями индивидуальных заданий. </w:t>
      </w:r>
    </w:p>
    <w:p w:rsidR="00E011A6" w:rsidRDefault="00E011A6" w:rsidP="008034E2">
      <w:pPr>
        <w:pStyle w:val="a7"/>
        <w:spacing w:after="0" w:line="360" w:lineRule="auto"/>
        <w:ind w:left="0" w:firstLine="567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eastAsia="Times New Roman" w:hAnsi="Times New Roman"/>
          <w:snapToGrid w:val="0"/>
          <w:color w:val="000000" w:themeColor="text1"/>
          <w:szCs w:val="28"/>
          <w:lang w:eastAsia="ru-RU"/>
        </w:rPr>
        <w:lastRenderedPageBreak/>
        <w:t>Слушатель считается успешно прошедшим пр</w:t>
      </w:r>
      <w:r w:rsidR="00F56416">
        <w:rPr>
          <w:rFonts w:ascii="Times New Roman" w:eastAsia="Times New Roman" w:hAnsi="Times New Roman"/>
          <w:snapToGrid w:val="0"/>
          <w:color w:val="000000" w:themeColor="text1"/>
          <w:szCs w:val="28"/>
          <w:lang w:eastAsia="ru-RU"/>
        </w:rPr>
        <w:t>омежуточную аттестацию по программе дополнительного профессионального образования</w:t>
      </w:r>
      <w:r>
        <w:rPr>
          <w:rFonts w:ascii="Times New Roman" w:eastAsia="Times New Roman" w:hAnsi="Times New Roman"/>
          <w:snapToGrid w:val="0"/>
          <w:color w:val="000000" w:themeColor="text1"/>
          <w:szCs w:val="28"/>
          <w:lang w:eastAsia="ru-RU"/>
        </w:rPr>
        <w:t xml:space="preserve"> </w:t>
      </w:r>
      <w:bookmarkEnd w:id="6"/>
      <w:r w:rsidR="008034E2">
        <w:rPr>
          <w:rFonts w:ascii="Times New Roman" w:eastAsia="Times New Roman" w:hAnsi="Times New Roman"/>
          <w:snapToGrid w:val="0"/>
          <w:color w:val="000000" w:themeColor="text1"/>
          <w:szCs w:val="28"/>
          <w:lang w:eastAsia="ru-RU"/>
        </w:rPr>
        <w:t xml:space="preserve">при </w:t>
      </w:r>
      <w:r w:rsidR="00CC362E">
        <w:rPr>
          <w:rFonts w:ascii="Times New Roman" w:hAnsi="Times New Roman"/>
          <w:color w:val="000000" w:themeColor="text1"/>
          <w:szCs w:val="28"/>
        </w:rPr>
        <w:t>выполнении индивидуального</w:t>
      </w:r>
      <w:r>
        <w:rPr>
          <w:rFonts w:ascii="Times New Roman" w:hAnsi="Times New Roman"/>
          <w:color w:val="000000" w:themeColor="text1"/>
          <w:szCs w:val="28"/>
        </w:rPr>
        <w:t xml:space="preserve"> задания</w:t>
      </w:r>
      <w:r>
        <w:rPr>
          <w:rFonts w:ascii="Times New Roman" w:hAnsi="Times New Roman"/>
          <w:color w:val="000000" w:themeColor="text1"/>
          <w:szCs w:val="28"/>
          <w:shd w:val="clear" w:color="auto" w:fill="FFFFFF"/>
        </w:rPr>
        <w:t xml:space="preserve"> «Разработка и презентация авторского напитка на основе кофе».</w:t>
      </w:r>
      <w:r>
        <w:rPr>
          <w:rFonts w:ascii="Times New Roman" w:hAnsi="Times New Roman"/>
          <w:color w:val="000000" w:themeColor="text1"/>
          <w:szCs w:val="28"/>
        </w:rPr>
        <w:t xml:space="preserve"> </w:t>
      </w:r>
    </w:p>
    <w:p w:rsidR="00E011A6" w:rsidRDefault="00E011A6" w:rsidP="00AB6A92">
      <w:pPr>
        <w:pStyle w:val="a7"/>
        <w:spacing w:before="120" w:after="0" w:line="240" w:lineRule="auto"/>
        <w:ind w:left="0" w:firstLine="567"/>
        <w:rPr>
          <w:rFonts w:ascii="Times New Roman" w:hAnsi="Times New Roman"/>
          <w:color w:val="000000" w:themeColor="text1"/>
          <w:szCs w:val="28"/>
        </w:rPr>
      </w:pPr>
    </w:p>
    <w:p w:rsidR="00F93399" w:rsidRDefault="00F93399"/>
    <w:sectPr w:rsidR="00F93399" w:rsidSect="0012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A55B5"/>
    <w:multiLevelType w:val="hybridMultilevel"/>
    <w:tmpl w:val="20E8C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45028"/>
    <w:multiLevelType w:val="hybridMultilevel"/>
    <w:tmpl w:val="0DB68090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42257"/>
    <w:multiLevelType w:val="hybridMultilevel"/>
    <w:tmpl w:val="A1F6D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1A6"/>
    <w:rsid w:val="001242E6"/>
    <w:rsid w:val="001E1E3F"/>
    <w:rsid w:val="001F2940"/>
    <w:rsid w:val="00246AE4"/>
    <w:rsid w:val="002A2343"/>
    <w:rsid w:val="0032527E"/>
    <w:rsid w:val="003D154F"/>
    <w:rsid w:val="00683FF4"/>
    <w:rsid w:val="00725BE3"/>
    <w:rsid w:val="0075377F"/>
    <w:rsid w:val="00794E37"/>
    <w:rsid w:val="008034E2"/>
    <w:rsid w:val="00967B55"/>
    <w:rsid w:val="00A61619"/>
    <w:rsid w:val="00AB6A92"/>
    <w:rsid w:val="00AE4BE9"/>
    <w:rsid w:val="00B53939"/>
    <w:rsid w:val="00C219A6"/>
    <w:rsid w:val="00CC362E"/>
    <w:rsid w:val="00E011A6"/>
    <w:rsid w:val="00E36BAC"/>
    <w:rsid w:val="00F56416"/>
    <w:rsid w:val="00F93399"/>
    <w:rsid w:val="00FC3132"/>
    <w:rsid w:val="00FF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6ACEA-2B05-49F0-B2B1-992F9FFF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1A6"/>
    <w:pPr>
      <w:suppressAutoHyphens/>
      <w:spacing w:after="0" w:line="360" w:lineRule="auto"/>
      <w:ind w:left="709"/>
      <w:jc w:val="both"/>
    </w:pPr>
    <w:rPr>
      <w:rFonts w:ascii="Times New Roman" w:eastAsia="Calibri" w:hAnsi="Times New Roman" w:cs="Times New Roman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E011A6"/>
    <w:pPr>
      <w:keepNext/>
      <w:widowControl w:val="0"/>
      <w:snapToGrid w:val="0"/>
      <w:outlineLvl w:val="0"/>
    </w:pPr>
    <w:rPr>
      <w:rFonts w:eastAsia="Times New Roman"/>
      <w:b/>
    </w:rPr>
  </w:style>
  <w:style w:type="paragraph" w:styleId="2">
    <w:name w:val="heading 2"/>
    <w:basedOn w:val="a"/>
    <w:next w:val="a"/>
    <w:link w:val="20"/>
    <w:unhideWhenUsed/>
    <w:qFormat/>
    <w:rsid w:val="00E011A6"/>
    <w:pPr>
      <w:keepNext/>
      <w:widowControl w:val="0"/>
      <w:snapToGrid w:val="0"/>
      <w:spacing w:before="240" w:after="120"/>
      <w:jc w:val="center"/>
      <w:outlineLvl w:val="1"/>
    </w:pPr>
    <w:rPr>
      <w:rFonts w:asciiTheme="minorHAnsi" w:eastAsia="Times New Roman" w:hAnsiTheme="minorHAns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1A6"/>
    <w:rPr>
      <w:rFonts w:ascii="Times New Roman" w:eastAsia="Times New Roman" w:hAnsi="Times New Roman" w:cs="Times New Roman"/>
      <w:b/>
      <w:sz w:val="28"/>
      <w:lang w:eastAsia="zh-CN"/>
    </w:rPr>
  </w:style>
  <w:style w:type="character" w:customStyle="1" w:styleId="20">
    <w:name w:val="Заголовок 2 Знак"/>
    <w:basedOn w:val="a0"/>
    <w:link w:val="2"/>
    <w:rsid w:val="00E011A6"/>
    <w:rPr>
      <w:rFonts w:eastAsia="Times New Roman" w:cs="Times New Roman"/>
      <w:b/>
      <w:sz w:val="28"/>
      <w:lang w:eastAsia="zh-CN"/>
    </w:rPr>
  </w:style>
  <w:style w:type="character" w:styleId="a3">
    <w:name w:val="Hyperlink"/>
    <w:basedOn w:val="a0"/>
    <w:uiPriority w:val="99"/>
    <w:semiHidden/>
    <w:unhideWhenUsed/>
    <w:rsid w:val="00E011A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011A6"/>
    <w:pPr>
      <w:suppressAutoHyphens w:val="0"/>
      <w:spacing w:before="100" w:beforeAutospacing="1" w:after="100" w:afterAutospacing="1" w:line="240" w:lineRule="auto"/>
      <w:ind w:left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List"/>
    <w:basedOn w:val="a"/>
    <w:uiPriority w:val="99"/>
    <w:semiHidden/>
    <w:unhideWhenUsed/>
    <w:rsid w:val="00E011A6"/>
    <w:pPr>
      <w:suppressAutoHyphens w:val="0"/>
      <w:ind w:left="283" w:hanging="283"/>
      <w:jc w:val="left"/>
    </w:pPr>
    <w:rPr>
      <w:rFonts w:ascii="Arial" w:hAnsi="Arial" w:cs="Arial"/>
      <w:szCs w:val="24"/>
      <w:lang w:eastAsia="ar-SA"/>
    </w:rPr>
  </w:style>
  <w:style w:type="character" w:customStyle="1" w:styleId="a6">
    <w:name w:val="Абзац списка Знак"/>
    <w:link w:val="a7"/>
    <w:uiPriority w:val="34"/>
    <w:locked/>
    <w:rsid w:val="00E011A6"/>
    <w:rPr>
      <w:rFonts w:ascii="Calibri" w:hAnsi="Calibri" w:cs="Times New Roman"/>
      <w:sz w:val="28"/>
      <w:lang w:eastAsia="zh-CN"/>
    </w:rPr>
  </w:style>
  <w:style w:type="paragraph" w:styleId="a7">
    <w:name w:val="List Paragraph"/>
    <w:basedOn w:val="a"/>
    <w:link w:val="a6"/>
    <w:uiPriority w:val="34"/>
    <w:qFormat/>
    <w:rsid w:val="00E011A6"/>
    <w:pPr>
      <w:spacing w:after="200" w:line="276" w:lineRule="auto"/>
      <w:ind w:left="720"/>
      <w:contextualSpacing/>
    </w:pPr>
    <w:rPr>
      <w:rFonts w:ascii="Calibri" w:eastAsiaTheme="minorHAnsi" w:hAnsi="Calibri"/>
    </w:rPr>
  </w:style>
  <w:style w:type="character" w:customStyle="1" w:styleId="a8">
    <w:name w:val="Таблица мелкая Знак"/>
    <w:link w:val="a9"/>
    <w:locked/>
    <w:rsid w:val="00E011A6"/>
    <w:rPr>
      <w:rFonts w:ascii="Times New Roman" w:eastAsia="Times New Roman" w:hAnsi="Times New Roman" w:cs="Times New Roman"/>
      <w:spacing w:val="-3"/>
      <w:sz w:val="20"/>
      <w:szCs w:val="20"/>
      <w:shd w:val="clear" w:color="auto" w:fill="FFFFFF"/>
      <w:lang w:eastAsia="ru-RU"/>
    </w:rPr>
  </w:style>
  <w:style w:type="paragraph" w:customStyle="1" w:styleId="a9">
    <w:name w:val="Таблица мелкая"/>
    <w:basedOn w:val="a"/>
    <w:link w:val="a8"/>
    <w:qFormat/>
    <w:rsid w:val="00E011A6"/>
    <w:pPr>
      <w:shd w:val="clear" w:color="auto" w:fill="FFFFFF"/>
      <w:suppressAutoHyphens w:val="0"/>
      <w:spacing w:line="240" w:lineRule="auto"/>
      <w:ind w:left="0" w:firstLine="709"/>
    </w:pPr>
    <w:rPr>
      <w:rFonts w:eastAsia="Times New Roman"/>
      <w:spacing w:val="-3"/>
      <w:sz w:val="20"/>
      <w:szCs w:val="20"/>
      <w:lang w:eastAsia="ru-RU"/>
    </w:rPr>
  </w:style>
  <w:style w:type="character" w:customStyle="1" w:styleId="citation">
    <w:name w:val="citation"/>
    <w:basedOn w:val="a0"/>
    <w:rsid w:val="00E011A6"/>
  </w:style>
  <w:style w:type="table" w:styleId="aa">
    <w:name w:val="Table Grid"/>
    <w:basedOn w:val="a1"/>
    <w:uiPriority w:val="39"/>
    <w:rsid w:val="00FF5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informatics.ru/works/1617/2/online/Gorbulya_Alexander_Nikolayevich/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D%D0%B0%D1%83%D0%BA%D0%BE%D0%B2%D0%B0_%D0%B4%D1%83%D0%BC%D0%BA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utsexpert-ru.turbopages.org/h/nutsexpert.ru/kofe/kofejnye-napitki-vidy-nazvaniya-sostav-i-ih-opisa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D530F-F4B2-4EB8-B691-7015F84A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Андрей Степаненко</cp:lastModifiedBy>
  <cp:revision>26</cp:revision>
  <dcterms:created xsi:type="dcterms:W3CDTF">2020-06-08T13:30:00Z</dcterms:created>
  <dcterms:modified xsi:type="dcterms:W3CDTF">2021-01-21T09:03:00Z</dcterms:modified>
</cp:coreProperties>
</file>