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A8C1F1" w14:textId="0638512B" w:rsidR="009F0A30" w:rsidRDefault="009F0A30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398E92D9" wp14:editId="3C0886DD">
            <wp:extent cx="5977720" cy="9566351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82619" cy="9574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37516382" w14:textId="1AF3BEC8" w:rsidR="00EF4D4A" w:rsidRPr="009264A4" w:rsidRDefault="00142327" w:rsidP="00EF4D4A">
      <w:pPr>
        <w:spacing w:after="0" w:line="240" w:lineRule="auto"/>
        <w:ind w:firstLine="1085"/>
        <w:jc w:val="center"/>
        <w:textAlignment w:val="baseline"/>
        <w:rPr>
          <w:rFonts w:ascii="Segoe UI" w:eastAsia="Times New Roman" w:hAnsi="Segoe UI" w:cs="Segoe UI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Описание программы</w:t>
      </w:r>
    </w:p>
    <w:p w14:paraId="48633C7B" w14:textId="77777777" w:rsidR="00EF4D4A" w:rsidRPr="009264A4" w:rsidRDefault="00EF4D4A" w:rsidP="00EF4D4A">
      <w:pPr>
        <w:spacing w:after="0" w:line="240" w:lineRule="auto"/>
        <w:ind w:firstLine="1085"/>
        <w:jc w:val="center"/>
        <w:textAlignment w:val="baseline"/>
        <w:rPr>
          <w:rFonts w:ascii="Segoe UI" w:eastAsia="Times New Roman" w:hAnsi="Segoe UI" w:cs="Segoe UI"/>
          <w:lang w:eastAsia="ru-RU"/>
        </w:rPr>
      </w:pPr>
      <w:r w:rsidRPr="009264A4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14:paraId="221414C0" w14:textId="4202D315" w:rsidR="00EF4D4A" w:rsidRPr="00F325DA" w:rsidRDefault="00EF4D4A" w:rsidP="00C00CD3">
      <w:pPr>
        <w:numPr>
          <w:ilvl w:val="0"/>
          <w:numId w:val="14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4A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Название модуля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>:</w:t>
      </w:r>
      <w:r w:rsidRPr="00F325DA">
        <w:rPr>
          <w:rFonts w:ascii="Times New Roman" w:hAnsi="Times New Roman" w:cs="Times New Roman"/>
          <w:sz w:val="28"/>
          <w:szCs w:val="28"/>
        </w:rPr>
        <w:t xml:space="preserve"> </w:t>
      </w:r>
      <w:r w:rsidR="00142327">
        <w:rPr>
          <w:rFonts w:ascii="Times New Roman" w:hAnsi="Times New Roman" w:cs="Times New Roman"/>
          <w:sz w:val="28"/>
          <w:szCs w:val="28"/>
        </w:rPr>
        <w:t>Дополнительная общеразвивающая программа «</w:t>
      </w:r>
      <w:r w:rsidRPr="00F325DA">
        <w:rPr>
          <w:rFonts w:ascii="Times New Roman" w:hAnsi="Times New Roman" w:cs="Times New Roman"/>
          <w:sz w:val="28"/>
          <w:szCs w:val="28"/>
        </w:rPr>
        <w:t>Юный повар</w:t>
      </w:r>
      <w:r w:rsidR="00142327">
        <w:rPr>
          <w:rFonts w:ascii="Times New Roman" w:hAnsi="Times New Roman" w:cs="Times New Roman"/>
          <w:sz w:val="28"/>
          <w:szCs w:val="28"/>
        </w:rPr>
        <w:t>»</w:t>
      </w:r>
      <w:r w:rsidR="00C00CD3">
        <w:rPr>
          <w:rFonts w:ascii="Times New Roman" w:hAnsi="Times New Roman" w:cs="Times New Roman"/>
          <w:sz w:val="28"/>
          <w:szCs w:val="28"/>
        </w:rPr>
        <w:t>.</w:t>
      </w:r>
    </w:p>
    <w:p w14:paraId="776CC9F6" w14:textId="2DBC3BE4" w:rsidR="00EF4D4A" w:rsidRPr="009264A4" w:rsidRDefault="00EF4D4A" w:rsidP="00C00CD3">
      <w:pPr>
        <w:numPr>
          <w:ilvl w:val="0"/>
          <w:numId w:val="14"/>
        </w:numPr>
        <w:spacing w:after="0" w:line="360" w:lineRule="auto"/>
        <w:jc w:val="both"/>
        <w:textAlignment w:val="baseline"/>
        <w:rPr>
          <w:rFonts w:ascii="Segoe UI" w:eastAsia="Times New Roman" w:hAnsi="Segoe UI" w:cs="Segoe UI"/>
          <w:lang w:eastAsia="ru-RU"/>
        </w:rPr>
      </w:pPr>
      <w:r w:rsidRPr="009264A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Категория слушателей:</w:t>
      </w:r>
      <w:r w:rsidRPr="009264A4">
        <w:rPr>
          <w:rFonts w:ascii="Times New Roman" w:eastAsia="Times New Roman" w:hAnsi="Times New Roman" w:cs="Times New Roman"/>
          <w:sz w:val="28"/>
          <w:lang w:eastAsia="ru-RU"/>
        </w:rPr>
        <w:t> </w:t>
      </w:r>
      <w:r w:rsidR="00142327">
        <w:rPr>
          <w:rFonts w:ascii="Times New Roman" w:eastAsia="Times New Roman" w:hAnsi="Times New Roman" w:cs="Times New Roman"/>
          <w:sz w:val="28"/>
          <w:lang w:eastAsia="ru-RU"/>
        </w:rPr>
        <w:t xml:space="preserve">Учащиеся </w:t>
      </w:r>
      <w:r>
        <w:rPr>
          <w:rFonts w:ascii="Times New Roman" w:eastAsia="Times New Roman" w:hAnsi="Times New Roman" w:cs="Times New Roman"/>
          <w:sz w:val="28"/>
          <w:lang w:eastAsia="ru-RU"/>
        </w:rPr>
        <w:t>7</w:t>
      </w:r>
      <w:r w:rsidR="0012573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>-</w:t>
      </w:r>
      <w:r w:rsidR="0012573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>9 классов</w:t>
      </w:r>
      <w:r w:rsidR="00142327">
        <w:rPr>
          <w:rFonts w:ascii="Times New Roman" w:eastAsia="Times New Roman" w:hAnsi="Times New Roman" w:cs="Times New Roman"/>
          <w:sz w:val="28"/>
          <w:lang w:eastAsia="ru-RU"/>
        </w:rPr>
        <w:t xml:space="preserve"> школ.</w:t>
      </w:r>
    </w:p>
    <w:p w14:paraId="238CD5C2" w14:textId="4391C5A9" w:rsidR="00EF4D4A" w:rsidRPr="00C00CD3" w:rsidRDefault="00142327" w:rsidP="00C00CD3">
      <w:pPr>
        <w:pStyle w:val="a3"/>
        <w:numPr>
          <w:ilvl w:val="0"/>
          <w:numId w:val="14"/>
        </w:numPr>
        <w:spacing w:after="0" w:line="360" w:lineRule="auto"/>
        <w:textAlignment w:val="baseline"/>
        <w:rPr>
          <w:rFonts w:ascii="Segoe UI" w:eastAsia="Times New Roman" w:hAnsi="Segoe UI" w:cs="Segoe UI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Цель освоения программы</w:t>
      </w:r>
      <w:r w:rsidR="00EF4D4A" w:rsidRPr="00C00CD3">
        <w:rPr>
          <w:rFonts w:ascii="Times New Roman" w:eastAsia="Times New Roman" w:hAnsi="Times New Roman"/>
          <w:b/>
          <w:bCs/>
          <w:lang w:eastAsia="ru-RU"/>
        </w:rPr>
        <w:t>:</w:t>
      </w:r>
      <w:r w:rsidR="00956BE7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56BE7">
        <w:rPr>
          <w:rFonts w:ascii="Times New Roman" w:eastAsia="Times New Roman" w:hAnsi="Times New Roman"/>
          <w:lang w:eastAsia="ru-RU"/>
        </w:rPr>
        <w:t>получение базовых знаний по компетенции</w:t>
      </w:r>
      <w:r w:rsidR="00EF4D4A" w:rsidRPr="00C00CD3">
        <w:rPr>
          <w:rFonts w:ascii="Times New Roman" w:eastAsia="Times New Roman" w:hAnsi="Times New Roman"/>
          <w:lang w:eastAsia="ru-RU"/>
        </w:rPr>
        <w:t xml:space="preserve"> повар</w:t>
      </w:r>
      <w:r w:rsidR="00063DEC">
        <w:rPr>
          <w:rFonts w:ascii="Times New Roman" w:eastAsia="Times New Roman" w:hAnsi="Times New Roman"/>
          <w:lang w:eastAsia="ru-RU"/>
        </w:rPr>
        <w:t xml:space="preserve">, </w:t>
      </w:r>
      <w:r w:rsidR="00063DEC" w:rsidRPr="00A86B56">
        <w:rPr>
          <w:rStyle w:val="c9"/>
          <w:rFonts w:ascii="Times New Roman" w:hAnsi="Times New Roman"/>
          <w:color w:val="000000"/>
          <w:szCs w:val="28"/>
          <w:shd w:val="clear" w:color="auto" w:fill="FFFFFF"/>
        </w:rPr>
        <w:t>грамотно</w:t>
      </w:r>
      <w:r w:rsidR="00063DEC">
        <w:rPr>
          <w:rStyle w:val="c9"/>
          <w:rFonts w:ascii="Times New Roman" w:hAnsi="Times New Roman"/>
          <w:color w:val="000000"/>
          <w:szCs w:val="28"/>
          <w:shd w:val="clear" w:color="auto" w:fill="FFFFFF"/>
        </w:rPr>
        <w:t>е</w:t>
      </w:r>
      <w:r w:rsidR="00063DEC" w:rsidRPr="00A86B56">
        <w:rPr>
          <w:rStyle w:val="c9"/>
          <w:rFonts w:ascii="Times New Roman" w:hAnsi="Times New Roman"/>
          <w:color w:val="000000"/>
          <w:szCs w:val="28"/>
          <w:shd w:val="clear" w:color="auto" w:fill="FFFFFF"/>
        </w:rPr>
        <w:t xml:space="preserve"> ведени</w:t>
      </w:r>
      <w:r w:rsidR="00063DEC">
        <w:rPr>
          <w:rStyle w:val="c9"/>
          <w:rFonts w:ascii="Times New Roman" w:hAnsi="Times New Roman"/>
          <w:color w:val="000000"/>
          <w:szCs w:val="28"/>
          <w:shd w:val="clear" w:color="auto" w:fill="FFFFFF"/>
        </w:rPr>
        <w:t>е</w:t>
      </w:r>
      <w:r w:rsidR="00063DEC" w:rsidRPr="00A86B56">
        <w:rPr>
          <w:rStyle w:val="c9"/>
          <w:rFonts w:ascii="Times New Roman" w:hAnsi="Times New Roman"/>
          <w:color w:val="000000"/>
          <w:szCs w:val="28"/>
          <w:shd w:val="clear" w:color="auto" w:fill="FFFFFF"/>
        </w:rPr>
        <w:t xml:space="preserve"> домашнего хозяйства, а также профессионально</w:t>
      </w:r>
      <w:r w:rsidR="00063DEC">
        <w:rPr>
          <w:rStyle w:val="c9"/>
          <w:rFonts w:ascii="Times New Roman" w:hAnsi="Times New Roman"/>
          <w:color w:val="000000"/>
          <w:szCs w:val="28"/>
          <w:shd w:val="clear" w:color="auto" w:fill="FFFFFF"/>
        </w:rPr>
        <w:t>е</w:t>
      </w:r>
      <w:r w:rsidR="00063DEC" w:rsidRPr="00A86B56">
        <w:rPr>
          <w:rStyle w:val="c9"/>
          <w:rFonts w:ascii="Times New Roman" w:hAnsi="Times New Roman"/>
          <w:color w:val="000000"/>
          <w:szCs w:val="28"/>
          <w:shd w:val="clear" w:color="auto" w:fill="FFFFFF"/>
        </w:rPr>
        <w:t xml:space="preserve"> самоопределени</w:t>
      </w:r>
      <w:r w:rsidR="00063DEC">
        <w:rPr>
          <w:rStyle w:val="c9"/>
          <w:rFonts w:ascii="Times New Roman" w:hAnsi="Times New Roman"/>
          <w:color w:val="000000"/>
          <w:szCs w:val="28"/>
          <w:shd w:val="clear" w:color="auto" w:fill="FFFFFF"/>
        </w:rPr>
        <w:t>е</w:t>
      </w:r>
      <w:r w:rsidR="00063DEC" w:rsidRPr="00A86B56">
        <w:rPr>
          <w:rStyle w:val="c9"/>
          <w:rFonts w:ascii="Times New Roman" w:hAnsi="Times New Roman"/>
          <w:color w:val="000000"/>
          <w:szCs w:val="28"/>
          <w:shd w:val="clear" w:color="auto" w:fill="FFFFFF"/>
        </w:rPr>
        <w:t xml:space="preserve"> в кулинарном искусстве</w:t>
      </w:r>
      <w:r w:rsidR="00063DEC">
        <w:rPr>
          <w:rStyle w:val="c9"/>
          <w:rFonts w:ascii="Times New Roman" w:hAnsi="Times New Roman"/>
          <w:color w:val="000000"/>
          <w:szCs w:val="28"/>
          <w:shd w:val="clear" w:color="auto" w:fill="FFFFFF"/>
        </w:rPr>
        <w:t>.</w:t>
      </w:r>
    </w:p>
    <w:p w14:paraId="6CF142D3" w14:textId="0FEF98BD" w:rsidR="00EF4D4A" w:rsidRPr="00C00CD3" w:rsidRDefault="00EF4D4A" w:rsidP="00C00CD3">
      <w:pPr>
        <w:pStyle w:val="a3"/>
        <w:numPr>
          <w:ilvl w:val="0"/>
          <w:numId w:val="14"/>
        </w:numPr>
        <w:spacing w:after="0" w:line="360" w:lineRule="auto"/>
        <w:textAlignment w:val="baseline"/>
        <w:rPr>
          <w:rFonts w:ascii="Segoe UI" w:eastAsia="Times New Roman" w:hAnsi="Segoe UI" w:cs="Segoe UI"/>
          <w:lang w:eastAsia="ru-RU"/>
        </w:rPr>
      </w:pPr>
      <w:r w:rsidRPr="00C00CD3">
        <w:rPr>
          <w:rFonts w:ascii="Times New Roman" w:eastAsia="Times New Roman" w:hAnsi="Times New Roman"/>
          <w:b/>
          <w:bCs/>
          <w:lang w:eastAsia="ru-RU"/>
        </w:rPr>
        <w:t>Форма обучения</w:t>
      </w:r>
      <w:r w:rsidR="0065330E">
        <w:rPr>
          <w:rFonts w:ascii="Times New Roman" w:eastAsia="Times New Roman" w:hAnsi="Times New Roman"/>
          <w:b/>
          <w:bCs/>
          <w:lang w:eastAsia="ru-RU"/>
        </w:rPr>
        <w:t xml:space="preserve">: </w:t>
      </w:r>
      <w:r w:rsidRPr="00C00CD3">
        <w:rPr>
          <w:rFonts w:ascii="Times New Roman" w:eastAsia="Times New Roman" w:hAnsi="Times New Roman"/>
          <w:b/>
          <w:bCs/>
          <w:lang w:eastAsia="ru-RU"/>
        </w:rPr>
        <w:t> </w:t>
      </w:r>
      <w:r w:rsidRPr="00C00CD3">
        <w:rPr>
          <w:rFonts w:ascii="Times New Roman" w:eastAsia="Times New Roman" w:hAnsi="Times New Roman"/>
          <w:lang w:eastAsia="ru-RU"/>
        </w:rPr>
        <w:t>Очная-заочная с применением дистанционных образовательных технологий/ 160 часов. </w:t>
      </w:r>
    </w:p>
    <w:p w14:paraId="22BFD342" w14:textId="18CAE75A" w:rsidR="00C00CD3" w:rsidRPr="00C00CD3" w:rsidRDefault="00142327" w:rsidP="00C00CD3">
      <w:pPr>
        <w:pStyle w:val="a3"/>
        <w:numPr>
          <w:ilvl w:val="0"/>
          <w:numId w:val="14"/>
        </w:numPr>
        <w:spacing w:after="0" w:line="360" w:lineRule="auto"/>
        <w:textAlignment w:val="baseline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Освоение программы</w:t>
      </w:r>
      <w:r w:rsidR="00C00CD3" w:rsidRPr="00C00CD3">
        <w:rPr>
          <w:rFonts w:ascii="Times New Roman" w:eastAsia="Times New Roman" w:hAnsi="Times New Roman"/>
          <w:b/>
          <w:bCs/>
          <w:lang w:eastAsia="ru-RU"/>
        </w:rPr>
        <w:t xml:space="preserve"> предполагает достижение следующего (щих) уровня (ей) квалификации</w:t>
      </w:r>
      <w:r w:rsidR="00C00CD3" w:rsidRPr="00C00CD3">
        <w:rPr>
          <w:rFonts w:ascii="Times New Roman" w:eastAsia="Times New Roman" w:hAnsi="Times New Roman"/>
          <w:lang w:eastAsia="ru-RU"/>
        </w:rPr>
        <w:t> в соответствии с профессиональным стандартом Повар, утвержденного Министерством труда и социальной защиты Российской Федерации от 08 сентября 2015 г. № 610н и требованиями заказчика.  </w:t>
      </w:r>
    </w:p>
    <w:p w14:paraId="7B4C25ED" w14:textId="77777777" w:rsidR="00EF4D4A" w:rsidRPr="009264A4" w:rsidRDefault="00EF4D4A" w:rsidP="00C00CD3">
      <w:pPr>
        <w:spacing w:after="0" w:line="360" w:lineRule="auto"/>
        <w:ind w:left="449"/>
        <w:jc w:val="both"/>
        <w:textAlignment w:val="baseline"/>
        <w:rPr>
          <w:rFonts w:ascii="Segoe UI" w:eastAsia="Times New Roman" w:hAnsi="Segoe UI" w:cs="Segoe UI"/>
          <w:lang w:eastAsia="ru-RU"/>
        </w:rPr>
      </w:pPr>
      <w:r w:rsidRPr="009264A4">
        <w:rPr>
          <w:rFonts w:ascii="Times New Roman" w:eastAsia="Times New Roman" w:hAnsi="Times New Roman" w:cs="Times New Roman"/>
          <w:sz w:val="28"/>
          <w:lang w:eastAsia="ru-RU"/>
        </w:rPr>
        <w:t>6. </w:t>
      </w:r>
      <w:r w:rsidRPr="009264A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Образовательные результаты: </w:t>
      </w:r>
      <w:r w:rsidRPr="009264A4">
        <w:rPr>
          <w:rFonts w:ascii="Times New Roman" w:eastAsia="Times New Roman" w:hAnsi="Times New Roman" w:cs="Times New Roman"/>
          <w:sz w:val="28"/>
          <w:lang w:eastAsia="ru-RU"/>
        </w:rPr>
        <w:t>  </w:t>
      </w:r>
    </w:p>
    <w:p w14:paraId="3357E99D" w14:textId="666666BC" w:rsidR="00EF4D4A" w:rsidRPr="009264A4" w:rsidRDefault="00EF4D4A" w:rsidP="00C00CD3">
      <w:pPr>
        <w:spacing w:after="0" w:line="360" w:lineRule="auto"/>
        <w:ind w:firstLine="860"/>
        <w:jc w:val="both"/>
        <w:textAlignment w:val="baseline"/>
        <w:rPr>
          <w:rFonts w:ascii="Segoe UI" w:eastAsia="Times New Roman" w:hAnsi="Segoe UI" w:cs="Segoe UI"/>
          <w:lang w:eastAsia="ru-RU"/>
        </w:rPr>
      </w:pPr>
      <w:r w:rsidRPr="009264A4">
        <w:rPr>
          <w:rFonts w:ascii="Times New Roman" w:eastAsia="Times New Roman" w:hAnsi="Times New Roman" w:cs="Times New Roman"/>
          <w:sz w:val="28"/>
          <w:lang w:eastAsia="ru-RU"/>
        </w:rPr>
        <w:t>Слушатель, освоивший программу, должен обладать профессиональной компетенцией по приготовлению и оформлению блюд </w:t>
      </w:r>
      <w:r>
        <w:rPr>
          <w:rFonts w:ascii="Times New Roman" w:eastAsia="Times New Roman" w:hAnsi="Times New Roman" w:cs="Times New Roman"/>
          <w:sz w:val="28"/>
          <w:lang w:eastAsia="ru-RU"/>
        </w:rPr>
        <w:t>массового спроса под руководством повара</w:t>
      </w:r>
      <w:r w:rsidR="000B4871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14:paraId="4EA9F0E5" w14:textId="77777777" w:rsidR="00EF4D4A" w:rsidRPr="009264A4" w:rsidRDefault="00EF4D4A" w:rsidP="00C00CD3">
      <w:pPr>
        <w:spacing w:after="0" w:line="360" w:lineRule="auto"/>
        <w:ind w:firstLine="337"/>
        <w:jc w:val="both"/>
        <w:textAlignment w:val="baseline"/>
        <w:rPr>
          <w:rFonts w:ascii="Segoe UI" w:eastAsia="Times New Roman" w:hAnsi="Segoe UI" w:cs="Segoe UI"/>
          <w:lang w:eastAsia="ru-RU"/>
        </w:rPr>
      </w:pPr>
      <w:r w:rsidRPr="009264A4">
        <w:rPr>
          <w:rFonts w:ascii="Times New Roman" w:eastAsia="Times New Roman" w:hAnsi="Times New Roman" w:cs="Times New Roman"/>
          <w:sz w:val="28"/>
          <w:lang w:eastAsia="ru-RU"/>
        </w:rPr>
        <w:t>7.</w:t>
      </w:r>
      <w:r w:rsidRPr="009264A4">
        <w:rPr>
          <w:rFonts w:ascii="Segoe UI" w:eastAsia="Times New Roman" w:hAnsi="Segoe UI" w:cs="Segoe UI"/>
          <w:lang w:eastAsia="ru-RU"/>
        </w:rPr>
        <w:t> </w:t>
      </w:r>
      <w:r w:rsidRPr="009264A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Результаты обучения:</w:t>
      </w:r>
      <w:r w:rsidRPr="009264A4">
        <w:rPr>
          <w:rFonts w:ascii="Times New Roman" w:eastAsia="Times New Roman" w:hAnsi="Times New Roman" w:cs="Times New Roman"/>
          <w:sz w:val="28"/>
          <w:lang w:eastAsia="ru-RU"/>
        </w:rPr>
        <w:t>  </w:t>
      </w:r>
    </w:p>
    <w:p w14:paraId="688B5842" w14:textId="6E3238D4" w:rsidR="00EF4D4A" w:rsidRPr="009264A4" w:rsidRDefault="00142327" w:rsidP="00C00CD3">
      <w:pPr>
        <w:spacing w:after="0" w:line="360" w:lineRule="auto"/>
        <w:ind w:firstLine="860"/>
        <w:jc w:val="both"/>
        <w:textAlignment w:val="baseline"/>
        <w:rPr>
          <w:rFonts w:ascii="Segoe UI" w:eastAsia="Times New Roman" w:hAnsi="Segoe UI" w:cs="Segoe UI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 результате освоения программы</w:t>
      </w:r>
      <w:r w:rsidR="00EF4D4A" w:rsidRPr="009264A4">
        <w:rPr>
          <w:rFonts w:ascii="Times New Roman" w:eastAsia="Times New Roman" w:hAnsi="Times New Roman" w:cs="Times New Roman"/>
          <w:sz w:val="28"/>
          <w:lang w:eastAsia="ru-RU"/>
        </w:rPr>
        <w:t xml:space="preserve"> слушатель должен приобрести знания и умения, необходимые для качественного изменения перечисленной выше профессиональной компетенции.  </w:t>
      </w:r>
    </w:p>
    <w:p w14:paraId="44C5B85D" w14:textId="77777777" w:rsidR="00EF4D4A" w:rsidRPr="009264A4" w:rsidRDefault="00EF4D4A" w:rsidP="00C00CD3">
      <w:pPr>
        <w:spacing w:after="0" w:line="360" w:lineRule="auto"/>
        <w:ind w:firstLine="860"/>
        <w:jc w:val="both"/>
        <w:textAlignment w:val="baseline"/>
        <w:rPr>
          <w:rFonts w:ascii="Segoe UI" w:eastAsia="Times New Roman" w:hAnsi="Segoe UI" w:cs="Segoe UI"/>
          <w:lang w:eastAsia="ru-RU"/>
        </w:rPr>
      </w:pPr>
      <w:r w:rsidRPr="009264A4">
        <w:rPr>
          <w:rFonts w:ascii="Times New Roman" w:eastAsia="Times New Roman" w:hAnsi="Times New Roman" w:cs="Times New Roman"/>
          <w:sz w:val="28"/>
          <w:lang w:eastAsia="ru-RU"/>
        </w:rPr>
        <w:t>Слушатель должен </w:t>
      </w:r>
      <w:r w:rsidRPr="009264A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знать:</w:t>
      </w:r>
      <w:r w:rsidRPr="009264A4">
        <w:rPr>
          <w:rFonts w:ascii="Calibri" w:eastAsia="Times New Roman" w:hAnsi="Calibri" w:cs="Calibri"/>
          <w:sz w:val="28"/>
          <w:lang w:eastAsia="ru-RU"/>
        </w:rPr>
        <w:t>  </w:t>
      </w:r>
    </w:p>
    <w:p w14:paraId="703EA033" w14:textId="77777777" w:rsidR="00EF4D4A" w:rsidRPr="009264A4" w:rsidRDefault="00EF4D4A" w:rsidP="00C00CD3">
      <w:pPr>
        <w:numPr>
          <w:ilvl w:val="0"/>
          <w:numId w:val="15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нормативные правовые акты Российской Федерации, регулирующие деятельность организаций питания;</w:t>
      </w:r>
    </w:p>
    <w:p w14:paraId="2D94AB41" w14:textId="77777777" w:rsidR="00EF4D4A" w:rsidRPr="009264A4" w:rsidRDefault="00EF4D4A" w:rsidP="00C00CD3">
      <w:pPr>
        <w:numPr>
          <w:ilvl w:val="0"/>
          <w:numId w:val="15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рецептуры и технологии приготовления блюд, напитков и кулинарных изделий;</w:t>
      </w:r>
    </w:p>
    <w:p w14:paraId="3B7AB7A7" w14:textId="77777777" w:rsidR="00EF4D4A" w:rsidRPr="009264A4" w:rsidRDefault="00EF4D4A" w:rsidP="00C00CD3">
      <w:pPr>
        <w:numPr>
          <w:ilvl w:val="0"/>
          <w:numId w:val="15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требования к качеству, срокам и условиям хранения, признаки и органолептические методы определения доброкачественности пищевых </w:t>
      </w:r>
      <w:r>
        <w:rPr>
          <w:rFonts w:ascii="Times New Roman" w:eastAsia="Times New Roman" w:hAnsi="Times New Roman" w:cs="Times New Roman"/>
          <w:sz w:val="28"/>
          <w:lang w:eastAsia="ru-RU"/>
        </w:rPr>
        <w:lastRenderedPageBreak/>
        <w:t>продуктов, используемых в приготовлении блюд, напитков и кулинарных изделий;</w:t>
      </w:r>
    </w:p>
    <w:p w14:paraId="6DE44FBE" w14:textId="56BB83FE" w:rsidR="00EF4D4A" w:rsidRPr="00443235" w:rsidRDefault="00EF4D4A" w:rsidP="00C00CD3">
      <w:pPr>
        <w:numPr>
          <w:ilvl w:val="0"/>
          <w:numId w:val="15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назначение, правила использования технологического оборудования, </w:t>
      </w:r>
      <w:r w:rsidR="00C00CD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производственного инвентаря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инструментов, весоизмерительных приборов, посуды, используемых в приготовлении блюд, напитков и кулинарных изделий, и правила ухода за ними;</w:t>
      </w:r>
    </w:p>
    <w:p w14:paraId="6AD41033" w14:textId="77777777" w:rsidR="00EF4D4A" w:rsidRPr="009264A4" w:rsidRDefault="00EF4D4A" w:rsidP="00C00CD3">
      <w:pPr>
        <w:numPr>
          <w:ilvl w:val="0"/>
          <w:numId w:val="16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требования охраны труда, производственной санитарии и пожарной безопасности в организациях питания.</w:t>
      </w:r>
    </w:p>
    <w:p w14:paraId="647E6F2F" w14:textId="77777777" w:rsidR="00EF4D4A" w:rsidRPr="009264A4" w:rsidRDefault="00EF4D4A" w:rsidP="00EF4D4A">
      <w:pPr>
        <w:spacing w:after="0" w:line="240" w:lineRule="auto"/>
        <w:ind w:left="898"/>
        <w:jc w:val="both"/>
        <w:textAlignment w:val="baseline"/>
        <w:rPr>
          <w:rFonts w:ascii="Segoe UI" w:eastAsia="Times New Roman" w:hAnsi="Segoe UI" w:cs="Segoe UI"/>
          <w:lang w:eastAsia="ru-RU"/>
        </w:rPr>
      </w:pPr>
      <w:r w:rsidRPr="009264A4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14:paraId="617C4540" w14:textId="77777777" w:rsidR="00EF4D4A" w:rsidRPr="0017092D" w:rsidRDefault="00EF4D4A" w:rsidP="0017092D">
      <w:pPr>
        <w:spacing w:after="0" w:line="36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7092D">
        <w:rPr>
          <w:rFonts w:ascii="Times New Roman" w:eastAsia="Times New Roman" w:hAnsi="Times New Roman" w:cs="Times New Roman"/>
          <w:sz w:val="28"/>
          <w:lang w:eastAsia="ru-RU"/>
        </w:rPr>
        <w:t>Слушатель должен </w:t>
      </w:r>
      <w:r w:rsidRPr="0017092D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уметь:</w:t>
      </w:r>
      <w:r w:rsidRPr="0017092D">
        <w:rPr>
          <w:rFonts w:ascii="Times New Roman" w:eastAsia="Times New Roman" w:hAnsi="Times New Roman" w:cs="Times New Roman"/>
          <w:sz w:val="28"/>
          <w:lang w:eastAsia="ru-RU"/>
        </w:rPr>
        <w:t>   </w:t>
      </w:r>
    </w:p>
    <w:p w14:paraId="777986A8" w14:textId="77777777" w:rsidR="00EF4D4A" w:rsidRPr="009264A4" w:rsidRDefault="00EF4D4A" w:rsidP="0017092D">
      <w:pPr>
        <w:numPr>
          <w:ilvl w:val="0"/>
          <w:numId w:val="17"/>
        </w:numPr>
        <w:tabs>
          <w:tab w:val="clear" w:pos="720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92D">
        <w:rPr>
          <w:rFonts w:ascii="Times New Roman" w:eastAsia="Times New Roman" w:hAnsi="Times New Roman" w:cs="Times New Roman"/>
          <w:sz w:val="28"/>
          <w:lang w:eastAsia="ru-RU"/>
        </w:rPr>
        <w:t>производить работы по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подготовке рабочего места и технологического оборудования, производственного инвентаря, инструментов,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весоизмерительных приборов, посуды, используемых в приготовлении блюд, напитков и кулинарных изделий;</w:t>
      </w:r>
    </w:p>
    <w:p w14:paraId="0C2FD624" w14:textId="77777777" w:rsidR="00EF4D4A" w:rsidRPr="009264A4" w:rsidRDefault="00EF4D4A" w:rsidP="0017092D">
      <w:pPr>
        <w:numPr>
          <w:ilvl w:val="0"/>
          <w:numId w:val="17"/>
        </w:numPr>
        <w:tabs>
          <w:tab w:val="clear" w:pos="720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соблюдать стандарты чистоты на рабочем месте основного производства организации питания;</w:t>
      </w:r>
    </w:p>
    <w:p w14:paraId="2236E757" w14:textId="77777777" w:rsidR="00EF4D4A" w:rsidRPr="009264A4" w:rsidRDefault="00EF4D4A" w:rsidP="0017092D">
      <w:pPr>
        <w:numPr>
          <w:ilvl w:val="0"/>
          <w:numId w:val="17"/>
        </w:numPr>
        <w:tabs>
          <w:tab w:val="clear" w:pos="720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применять регламенты, стандарты и нормативно-технологическую документацию, используемую при производстве блюд, напитков и кулинарных изделий.</w:t>
      </w:r>
    </w:p>
    <w:p w14:paraId="2F55BA4A" w14:textId="77777777" w:rsidR="00EF4D4A" w:rsidRPr="009264A4" w:rsidRDefault="00EF4D4A" w:rsidP="0017092D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lang w:eastAsia="ru-RU"/>
        </w:rPr>
      </w:pPr>
      <w:r w:rsidRPr="009264A4">
        <w:rPr>
          <w:rFonts w:ascii="Times New Roman" w:eastAsia="Times New Roman" w:hAnsi="Times New Roman" w:cs="Times New Roman"/>
          <w:sz w:val="28"/>
          <w:lang w:eastAsia="ru-RU"/>
        </w:rPr>
        <w:t>Слушатель должен </w:t>
      </w:r>
      <w:r w:rsidRPr="009264A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иметь практический опыт:</w:t>
      </w:r>
      <w:r w:rsidRPr="009264A4">
        <w:rPr>
          <w:rFonts w:ascii="Times New Roman" w:eastAsia="Times New Roman" w:hAnsi="Times New Roman" w:cs="Times New Roman"/>
          <w:sz w:val="28"/>
          <w:lang w:eastAsia="ru-RU"/>
        </w:rPr>
        <w:t>  </w:t>
      </w:r>
    </w:p>
    <w:p w14:paraId="06D87FE1" w14:textId="77777777" w:rsidR="00EF4D4A" w:rsidRPr="009264A4" w:rsidRDefault="00EF4D4A" w:rsidP="0017092D">
      <w:pPr>
        <w:numPr>
          <w:ilvl w:val="0"/>
          <w:numId w:val="18"/>
        </w:numPr>
        <w:spacing w:after="0" w:line="360" w:lineRule="auto"/>
        <w:jc w:val="both"/>
        <w:textAlignment w:val="baseline"/>
        <w:rPr>
          <w:rFonts w:ascii="Segoe UI" w:eastAsia="Times New Roman" w:hAnsi="Segoe UI" w:cs="Segoe UI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подготовки к работе основного производства организации питания и своего рабочего места в соответствии с инструкциями и регламентами организации питания;</w:t>
      </w:r>
    </w:p>
    <w:p w14:paraId="3AAE89CB" w14:textId="77777777" w:rsidR="00EF4D4A" w:rsidRPr="007D244A" w:rsidRDefault="00EF4D4A" w:rsidP="0017092D">
      <w:pPr>
        <w:numPr>
          <w:ilvl w:val="0"/>
          <w:numId w:val="18"/>
        </w:numPr>
        <w:spacing w:after="0" w:line="360" w:lineRule="auto"/>
        <w:jc w:val="both"/>
        <w:textAlignment w:val="baseline"/>
        <w:rPr>
          <w:rFonts w:ascii="Segoe UI" w:eastAsia="Times New Roman" w:hAnsi="Segoe UI" w:cs="Segoe UI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уборки рабочих мест сотрудников основного производства организации питания по заданию поваров;</w:t>
      </w:r>
    </w:p>
    <w:p w14:paraId="54E90D48" w14:textId="77777777" w:rsidR="00EF4D4A" w:rsidRPr="007D244A" w:rsidRDefault="00EF4D4A" w:rsidP="0017092D">
      <w:pPr>
        <w:numPr>
          <w:ilvl w:val="0"/>
          <w:numId w:val="18"/>
        </w:numPr>
        <w:spacing w:after="0" w:line="360" w:lineRule="auto"/>
        <w:jc w:val="both"/>
        <w:textAlignment w:val="baseline"/>
        <w:rPr>
          <w:rFonts w:ascii="Segoe UI" w:eastAsia="Times New Roman" w:hAnsi="Segoe UI" w:cs="Segoe UI"/>
          <w:lang w:eastAsia="ru-RU"/>
        </w:rPr>
      </w:pPr>
      <w:r w:rsidRPr="007D24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проверки технологического оборудования, производственного инвентаря, инструмента, весоизмерительных приборов основного производства организации питания по заданию повара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14:paraId="475CE7D4" w14:textId="0F9DED1D" w:rsidR="00EF4D4A" w:rsidRPr="0017092D" w:rsidRDefault="00EF4D4A" w:rsidP="0017092D">
      <w:pPr>
        <w:numPr>
          <w:ilvl w:val="0"/>
          <w:numId w:val="18"/>
        </w:numPr>
        <w:spacing w:after="0" w:line="360" w:lineRule="auto"/>
        <w:jc w:val="both"/>
        <w:textAlignment w:val="baseline"/>
        <w:rPr>
          <w:rFonts w:ascii="Segoe UI" w:eastAsia="Times New Roman" w:hAnsi="Segoe UI" w:cs="Segoe UI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упаковки и складирования по заданию повара пищевых продуктов, используемых в приготовлении блюд, напитков и кулинарных изделий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или оставшихся после их приготовления, с учетом требований к безопасности и условиям хранения.</w:t>
      </w:r>
    </w:p>
    <w:p w14:paraId="52369671" w14:textId="54F2741D" w:rsidR="00EF4D4A" w:rsidRDefault="00EF4D4A" w:rsidP="00EF4D4A">
      <w:pPr>
        <w:pStyle w:val="a3"/>
        <w:numPr>
          <w:ilvl w:val="0"/>
          <w:numId w:val="9"/>
        </w:numPr>
        <w:spacing w:before="120"/>
        <w:jc w:val="center"/>
        <w:rPr>
          <w:rFonts w:ascii="Times New Roman" w:hAnsi="Times New Roman"/>
          <w:b/>
          <w:szCs w:val="28"/>
        </w:rPr>
      </w:pPr>
      <w:r w:rsidRPr="00D02B51">
        <w:rPr>
          <w:rFonts w:ascii="Times New Roman" w:hAnsi="Times New Roman"/>
          <w:b/>
          <w:szCs w:val="28"/>
        </w:rPr>
        <w:t>Учебный план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880"/>
        <w:gridCol w:w="829"/>
        <w:gridCol w:w="1126"/>
        <w:gridCol w:w="738"/>
        <w:gridCol w:w="850"/>
        <w:gridCol w:w="546"/>
        <w:gridCol w:w="1552"/>
      </w:tblGrid>
      <w:tr w:rsidR="0017092D" w:rsidRPr="009E5849" w14:paraId="1D2226FB" w14:textId="77777777" w:rsidTr="00AB7FA6">
        <w:trPr>
          <w:trHeight w:val="495"/>
        </w:trPr>
        <w:tc>
          <w:tcPr>
            <w:tcW w:w="851" w:type="dxa"/>
            <w:vMerge w:val="restart"/>
          </w:tcPr>
          <w:p w14:paraId="408D8859" w14:textId="77777777" w:rsidR="0017092D" w:rsidRPr="0017092D" w:rsidRDefault="0017092D" w:rsidP="001709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17092D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№ п/п</w:t>
            </w:r>
          </w:p>
        </w:tc>
        <w:tc>
          <w:tcPr>
            <w:tcW w:w="2268" w:type="dxa"/>
            <w:vMerge w:val="restart"/>
          </w:tcPr>
          <w:p w14:paraId="10B48DC2" w14:textId="6A3C5638" w:rsidR="0017092D" w:rsidRPr="0017092D" w:rsidRDefault="0017092D" w:rsidP="001709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17092D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Наименование</w:t>
            </w:r>
            <w:r w:rsidRPr="0017092D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val="en-US"/>
              </w:rPr>
              <w:t xml:space="preserve"> </w:t>
            </w:r>
            <w:r w:rsidRPr="0017092D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раздела</w:t>
            </w:r>
          </w:p>
          <w:p w14:paraId="79AF13A1" w14:textId="77777777" w:rsidR="0017092D" w:rsidRPr="0017092D" w:rsidRDefault="0017092D" w:rsidP="001709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</w:p>
        </w:tc>
        <w:tc>
          <w:tcPr>
            <w:tcW w:w="880" w:type="dxa"/>
            <w:vMerge w:val="restart"/>
            <w:textDirection w:val="btLr"/>
          </w:tcPr>
          <w:p w14:paraId="4C91049E" w14:textId="77777777" w:rsidR="0017092D" w:rsidRPr="0017092D" w:rsidRDefault="0017092D" w:rsidP="001709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092D">
              <w:rPr>
                <w:rFonts w:ascii="Times New Roman" w:hAnsi="Times New Roman" w:cs="Times New Roman"/>
                <w:bCs/>
                <w:sz w:val="28"/>
                <w:szCs w:val="28"/>
              </w:rPr>
              <w:t>Всего, час</w:t>
            </w:r>
          </w:p>
        </w:tc>
        <w:tc>
          <w:tcPr>
            <w:tcW w:w="1955" w:type="dxa"/>
            <w:gridSpan w:val="2"/>
            <w:vAlign w:val="center"/>
          </w:tcPr>
          <w:p w14:paraId="726B086C" w14:textId="77777777" w:rsidR="0017092D" w:rsidRPr="0017092D" w:rsidRDefault="0017092D" w:rsidP="001709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17092D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Аудиторные</w:t>
            </w:r>
          </w:p>
          <w:p w14:paraId="0F2F0E13" w14:textId="77777777" w:rsidR="0017092D" w:rsidRPr="0017092D" w:rsidRDefault="0017092D" w:rsidP="001709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092D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занятия</w:t>
            </w:r>
          </w:p>
        </w:tc>
        <w:tc>
          <w:tcPr>
            <w:tcW w:w="1588" w:type="dxa"/>
            <w:gridSpan w:val="2"/>
            <w:vAlign w:val="center"/>
          </w:tcPr>
          <w:p w14:paraId="1B3BA5AD" w14:textId="77777777" w:rsidR="0017092D" w:rsidRPr="0017092D" w:rsidRDefault="0017092D" w:rsidP="001709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17092D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Дистанционные</w:t>
            </w:r>
          </w:p>
          <w:p w14:paraId="5A4FAF38" w14:textId="77777777" w:rsidR="0017092D" w:rsidRPr="0017092D" w:rsidRDefault="0017092D" w:rsidP="001709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092D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занятия</w:t>
            </w:r>
          </w:p>
        </w:tc>
        <w:tc>
          <w:tcPr>
            <w:tcW w:w="546" w:type="dxa"/>
            <w:vMerge w:val="restart"/>
            <w:textDirection w:val="btLr"/>
            <w:vAlign w:val="center"/>
          </w:tcPr>
          <w:p w14:paraId="3E01DB39" w14:textId="77777777" w:rsidR="0017092D" w:rsidRPr="0017092D" w:rsidRDefault="0017092D" w:rsidP="001709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17092D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СРС, час.</w:t>
            </w:r>
          </w:p>
        </w:tc>
        <w:tc>
          <w:tcPr>
            <w:tcW w:w="1552" w:type="dxa"/>
            <w:vMerge w:val="restart"/>
            <w:vAlign w:val="center"/>
          </w:tcPr>
          <w:p w14:paraId="6843F86A" w14:textId="77777777" w:rsidR="0017092D" w:rsidRPr="0017092D" w:rsidRDefault="0017092D" w:rsidP="001709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17092D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Промежу-</w:t>
            </w:r>
          </w:p>
          <w:p w14:paraId="129DEB21" w14:textId="77777777" w:rsidR="0017092D" w:rsidRPr="0017092D" w:rsidRDefault="0017092D" w:rsidP="001709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17092D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точная</w:t>
            </w:r>
          </w:p>
          <w:p w14:paraId="4F5204B0" w14:textId="77777777" w:rsidR="0017092D" w:rsidRPr="0017092D" w:rsidRDefault="0017092D" w:rsidP="001709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17092D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аттестация, час </w:t>
            </w:r>
          </w:p>
          <w:p w14:paraId="188ABA84" w14:textId="77777777" w:rsidR="0017092D" w:rsidRPr="0017092D" w:rsidRDefault="0017092D" w:rsidP="001709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7092D" w:rsidRPr="009E5849" w14:paraId="6CC61FA9" w14:textId="77777777" w:rsidTr="00AB7FA6">
        <w:trPr>
          <w:trHeight w:val="634"/>
        </w:trPr>
        <w:tc>
          <w:tcPr>
            <w:tcW w:w="851" w:type="dxa"/>
            <w:vMerge/>
          </w:tcPr>
          <w:p w14:paraId="423E3A88" w14:textId="77777777" w:rsidR="0017092D" w:rsidRPr="0017092D" w:rsidRDefault="0017092D" w:rsidP="001709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68585AF4" w14:textId="77777777" w:rsidR="0017092D" w:rsidRPr="0017092D" w:rsidRDefault="0017092D" w:rsidP="001709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14:paraId="20A643E5" w14:textId="77777777" w:rsidR="0017092D" w:rsidRPr="0017092D" w:rsidRDefault="0017092D" w:rsidP="001709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14:paraId="25876855" w14:textId="77777777" w:rsidR="0017092D" w:rsidRPr="0017092D" w:rsidRDefault="0017092D" w:rsidP="001709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092D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из них</w:t>
            </w:r>
          </w:p>
        </w:tc>
        <w:tc>
          <w:tcPr>
            <w:tcW w:w="1588" w:type="dxa"/>
            <w:gridSpan w:val="2"/>
          </w:tcPr>
          <w:p w14:paraId="56BA4AF0" w14:textId="77777777" w:rsidR="0017092D" w:rsidRPr="0017092D" w:rsidRDefault="0017092D" w:rsidP="001709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092D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из них</w:t>
            </w:r>
          </w:p>
        </w:tc>
        <w:tc>
          <w:tcPr>
            <w:tcW w:w="546" w:type="dxa"/>
            <w:vMerge/>
            <w:vAlign w:val="center"/>
          </w:tcPr>
          <w:p w14:paraId="43D9ACA8" w14:textId="77777777" w:rsidR="0017092D" w:rsidRPr="0017092D" w:rsidRDefault="0017092D" w:rsidP="001709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2" w:type="dxa"/>
            <w:vMerge/>
            <w:textDirection w:val="btLr"/>
            <w:vAlign w:val="center"/>
          </w:tcPr>
          <w:p w14:paraId="10C19036" w14:textId="77777777" w:rsidR="0017092D" w:rsidRPr="0017092D" w:rsidRDefault="0017092D" w:rsidP="001709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</w:p>
        </w:tc>
      </w:tr>
      <w:tr w:rsidR="0017092D" w:rsidRPr="009E5849" w14:paraId="72050E11" w14:textId="77777777" w:rsidTr="00AB7FA6">
        <w:trPr>
          <w:cantSplit/>
          <w:trHeight w:val="1918"/>
        </w:trPr>
        <w:tc>
          <w:tcPr>
            <w:tcW w:w="851" w:type="dxa"/>
            <w:vMerge/>
          </w:tcPr>
          <w:p w14:paraId="07B99181" w14:textId="77777777" w:rsidR="0017092D" w:rsidRPr="0017092D" w:rsidRDefault="0017092D" w:rsidP="001709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750FC61F" w14:textId="77777777" w:rsidR="0017092D" w:rsidRPr="0017092D" w:rsidRDefault="0017092D" w:rsidP="001709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14:paraId="79307F4E" w14:textId="77777777" w:rsidR="0017092D" w:rsidRPr="0017092D" w:rsidRDefault="0017092D" w:rsidP="001709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9" w:type="dxa"/>
            <w:textDirection w:val="btLr"/>
          </w:tcPr>
          <w:p w14:paraId="5490D0D7" w14:textId="77777777" w:rsidR="0017092D" w:rsidRPr="0017092D" w:rsidRDefault="0017092D" w:rsidP="0017092D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092D">
              <w:rPr>
                <w:rFonts w:ascii="Times New Roman" w:hAnsi="Times New Roman" w:cs="Times New Roman"/>
                <w:bCs/>
                <w:sz w:val="28"/>
                <w:szCs w:val="28"/>
              </w:rPr>
              <w:t>теоретические занятия (лекции)</w:t>
            </w:r>
          </w:p>
        </w:tc>
        <w:tc>
          <w:tcPr>
            <w:tcW w:w="1126" w:type="dxa"/>
            <w:textDirection w:val="btLr"/>
          </w:tcPr>
          <w:p w14:paraId="52A8AB89" w14:textId="77777777" w:rsidR="0017092D" w:rsidRPr="0017092D" w:rsidRDefault="0017092D" w:rsidP="001709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09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Лабораторно-практические  занятия  </w:t>
            </w:r>
          </w:p>
        </w:tc>
        <w:tc>
          <w:tcPr>
            <w:tcW w:w="738" w:type="dxa"/>
            <w:textDirection w:val="btLr"/>
          </w:tcPr>
          <w:p w14:paraId="2BC98209" w14:textId="77777777" w:rsidR="0017092D" w:rsidRPr="0017092D" w:rsidRDefault="0017092D" w:rsidP="001709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092D">
              <w:rPr>
                <w:rFonts w:ascii="Times New Roman" w:hAnsi="Times New Roman" w:cs="Times New Roman"/>
                <w:bCs/>
                <w:sz w:val="28"/>
                <w:szCs w:val="28"/>
              </w:rPr>
              <w:t>теоретические занятия (лекции)</w:t>
            </w:r>
          </w:p>
        </w:tc>
        <w:tc>
          <w:tcPr>
            <w:tcW w:w="850" w:type="dxa"/>
            <w:textDirection w:val="btLr"/>
          </w:tcPr>
          <w:p w14:paraId="6C8E4FE2" w14:textId="77777777" w:rsidR="0017092D" w:rsidRPr="0017092D" w:rsidRDefault="0017092D" w:rsidP="001709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09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практические  занятия  </w:t>
            </w:r>
          </w:p>
        </w:tc>
        <w:tc>
          <w:tcPr>
            <w:tcW w:w="546" w:type="dxa"/>
            <w:vMerge/>
          </w:tcPr>
          <w:p w14:paraId="2A9B8F48" w14:textId="77777777" w:rsidR="0017092D" w:rsidRPr="0017092D" w:rsidRDefault="0017092D" w:rsidP="001709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2" w:type="dxa"/>
            <w:vMerge/>
          </w:tcPr>
          <w:p w14:paraId="2CD49280" w14:textId="77777777" w:rsidR="0017092D" w:rsidRPr="0017092D" w:rsidRDefault="0017092D" w:rsidP="001709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7092D" w:rsidRPr="009E5849" w14:paraId="2C1CBCE0" w14:textId="77777777" w:rsidTr="00AB7FA6">
        <w:trPr>
          <w:cantSplit/>
          <w:trHeight w:val="435"/>
        </w:trPr>
        <w:tc>
          <w:tcPr>
            <w:tcW w:w="851" w:type="dxa"/>
          </w:tcPr>
          <w:p w14:paraId="46F98CA6" w14:textId="77777777" w:rsidR="0017092D" w:rsidRPr="0017092D" w:rsidRDefault="0017092D" w:rsidP="001709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17092D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14:paraId="6E959A7D" w14:textId="77777777" w:rsidR="0017092D" w:rsidRPr="0017092D" w:rsidRDefault="0017092D" w:rsidP="001709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17092D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2</w:t>
            </w:r>
          </w:p>
        </w:tc>
        <w:tc>
          <w:tcPr>
            <w:tcW w:w="880" w:type="dxa"/>
          </w:tcPr>
          <w:p w14:paraId="7C54939C" w14:textId="77777777" w:rsidR="0017092D" w:rsidRPr="0017092D" w:rsidRDefault="0017092D" w:rsidP="001709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092D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829" w:type="dxa"/>
          </w:tcPr>
          <w:p w14:paraId="53AFBE95" w14:textId="77777777" w:rsidR="0017092D" w:rsidRPr="0017092D" w:rsidRDefault="0017092D" w:rsidP="001709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092D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26" w:type="dxa"/>
          </w:tcPr>
          <w:p w14:paraId="182F3E29" w14:textId="77777777" w:rsidR="0017092D" w:rsidRPr="0017092D" w:rsidRDefault="0017092D" w:rsidP="001709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092D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738" w:type="dxa"/>
          </w:tcPr>
          <w:p w14:paraId="6770712D" w14:textId="77777777" w:rsidR="0017092D" w:rsidRPr="0017092D" w:rsidRDefault="0017092D" w:rsidP="001709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092D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14:paraId="5FB2B3B9" w14:textId="77777777" w:rsidR="0017092D" w:rsidRPr="0017092D" w:rsidRDefault="0017092D" w:rsidP="001709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092D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546" w:type="dxa"/>
          </w:tcPr>
          <w:p w14:paraId="65A59B05" w14:textId="77777777" w:rsidR="0017092D" w:rsidRPr="0017092D" w:rsidRDefault="0017092D" w:rsidP="001709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092D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552" w:type="dxa"/>
          </w:tcPr>
          <w:p w14:paraId="1D38EE5A" w14:textId="77777777" w:rsidR="0017092D" w:rsidRPr="0017092D" w:rsidRDefault="0017092D" w:rsidP="001709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092D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</w:tr>
      <w:tr w:rsidR="000A04BB" w:rsidRPr="009E5849" w14:paraId="37DADB2A" w14:textId="77777777" w:rsidTr="00AB7FA6">
        <w:trPr>
          <w:cantSplit/>
          <w:trHeight w:val="435"/>
        </w:trPr>
        <w:tc>
          <w:tcPr>
            <w:tcW w:w="851" w:type="dxa"/>
          </w:tcPr>
          <w:p w14:paraId="6539614C" w14:textId="57E88C71" w:rsidR="000A04BB" w:rsidRPr="0017092D" w:rsidRDefault="000A04BB" w:rsidP="000A04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bookmarkStart w:id="1" w:name="_Hlk49161221"/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14:paraId="65568024" w14:textId="7B37BF45" w:rsidR="000A04BB" w:rsidRPr="0017092D" w:rsidRDefault="000A04BB" w:rsidP="000A04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17092D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Товароведение продовольственных товаров</w:t>
            </w:r>
          </w:p>
        </w:tc>
        <w:tc>
          <w:tcPr>
            <w:tcW w:w="880" w:type="dxa"/>
            <w:vAlign w:val="center"/>
          </w:tcPr>
          <w:p w14:paraId="427ED59F" w14:textId="24B1AF7B" w:rsidR="000A04BB" w:rsidRPr="0017092D" w:rsidRDefault="000A04BB" w:rsidP="000A04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092D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829" w:type="dxa"/>
            <w:vAlign w:val="center"/>
          </w:tcPr>
          <w:p w14:paraId="16D607DC" w14:textId="4FA5CD6F" w:rsidR="000A04BB" w:rsidRPr="0017092D" w:rsidRDefault="000A04BB" w:rsidP="000A04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092D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126" w:type="dxa"/>
            <w:vAlign w:val="center"/>
          </w:tcPr>
          <w:p w14:paraId="2BF84742" w14:textId="77777777" w:rsidR="000A04BB" w:rsidRPr="0017092D" w:rsidRDefault="000A04BB" w:rsidP="000A04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8" w:type="dxa"/>
            <w:vAlign w:val="center"/>
          </w:tcPr>
          <w:p w14:paraId="6ED27BA0" w14:textId="26C70DAB" w:rsidR="000A04BB" w:rsidRPr="0017092D" w:rsidRDefault="000A04BB" w:rsidP="000A04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092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14:paraId="1BDDA25D" w14:textId="3D6413A4" w:rsidR="000A04BB" w:rsidRPr="0017092D" w:rsidRDefault="000A04BB" w:rsidP="000A04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092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46" w:type="dxa"/>
            <w:vAlign w:val="center"/>
          </w:tcPr>
          <w:p w14:paraId="20AA795E" w14:textId="77777777" w:rsidR="000A04BB" w:rsidRPr="0017092D" w:rsidRDefault="000A04BB" w:rsidP="000A04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2" w:type="dxa"/>
            <w:vAlign w:val="center"/>
          </w:tcPr>
          <w:p w14:paraId="46FECBBD" w14:textId="583FB67C" w:rsidR="000A04BB" w:rsidRPr="0017092D" w:rsidRDefault="000A04BB" w:rsidP="000A04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A04BB" w:rsidRPr="009E5849" w14:paraId="2C87FF76" w14:textId="77777777" w:rsidTr="00AB7FA6">
        <w:trPr>
          <w:cantSplit/>
          <w:trHeight w:val="435"/>
        </w:trPr>
        <w:tc>
          <w:tcPr>
            <w:tcW w:w="851" w:type="dxa"/>
          </w:tcPr>
          <w:p w14:paraId="6D515D5F" w14:textId="0F60A737" w:rsidR="000A04BB" w:rsidRPr="0017092D" w:rsidRDefault="000A04BB" w:rsidP="000A04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14:paraId="65780137" w14:textId="47B147BA" w:rsidR="000A04BB" w:rsidRPr="0017092D" w:rsidRDefault="000A04BB" w:rsidP="000A04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17092D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Санитария и гигиена</w:t>
            </w:r>
          </w:p>
        </w:tc>
        <w:tc>
          <w:tcPr>
            <w:tcW w:w="880" w:type="dxa"/>
            <w:vAlign w:val="center"/>
          </w:tcPr>
          <w:p w14:paraId="47D396FD" w14:textId="771975A5" w:rsidR="000A04BB" w:rsidRPr="0017092D" w:rsidRDefault="000A04BB" w:rsidP="000A04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092D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829" w:type="dxa"/>
            <w:vAlign w:val="center"/>
          </w:tcPr>
          <w:p w14:paraId="1B5432FE" w14:textId="26C33B4C" w:rsidR="000A04BB" w:rsidRPr="0017092D" w:rsidRDefault="000A04BB" w:rsidP="000A04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092D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26" w:type="dxa"/>
            <w:vAlign w:val="center"/>
          </w:tcPr>
          <w:p w14:paraId="0834EDE7" w14:textId="77777777" w:rsidR="000A04BB" w:rsidRPr="0017092D" w:rsidRDefault="000A04BB" w:rsidP="000A04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8" w:type="dxa"/>
            <w:vAlign w:val="center"/>
          </w:tcPr>
          <w:p w14:paraId="71977029" w14:textId="2AC68BEE" w:rsidR="000A04BB" w:rsidRPr="0017092D" w:rsidRDefault="000A04BB" w:rsidP="000A04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092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14:paraId="59B6CC67" w14:textId="77777777" w:rsidR="000A04BB" w:rsidRPr="0017092D" w:rsidRDefault="000A04BB" w:rsidP="000A04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46" w:type="dxa"/>
            <w:vAlign w:val="center"/>
          </w:tcPr>
          <w:p w14:paraId="54CC80D4" w14:textId="77777777" w:rsidR="000A04BB" w:rsidRPr="0017092D" w:rsidRDefault="000A04BB" w:rsidP="000A04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2" w:type="dxa"/>
            <w:vAlign w:val="center"/>
          </w:tcPr>
          <w:p w14:paraId="4477370E" w14:textId="3F3D3C06" w:rsidR="000A04BB" w:rsidRPr="0017092D" w:rsidRDefault="000A04BB" w:rsidP="000A04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A04BB" w:rsidRPr="009E5849" w14:paraId="566F19B3" w14:textId="77777777" w:rsidTr="00AB7FA6">
        <w:trPr>
          <w:cantSplit/>
          <w:trHeight w:val="435"/>
        </w:trPr>
        <w:tc>
          <w:tcPr>
            <w:tcW w:w="851" w:type="dxa"/>
          </w:tcPr>
          <w:p w14:paraId="178EFA90" w14:textId="09FBAC7F" w:rsidR="000A04BB" w:rsidRPr="0017092D" w:rsidRDefault="000A04BB" w:rsidP="000A04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14:paraId="632F142B" w14:textId="0E90559F" w:rsidR="000A04BB" w:rsidRPr="0017092D" w:rsidRDefault="000A04BB" w:rsidP="000A04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17092D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Техническое оснащение и охрана труда</w:t>
            </w:r>
          </w:p>
        </w:tc>
        <w:tc>
          <w:tcPr>
            <w:tcW w:w="880" w:type="dxa"/>
            <w:vAlign w:val="center"/>
          </w:tcPr>
          <w:p w14:paraId="202595C2" w14:textId="523179D8" w:rsidR="000A04BB" w:rsidRPr="0017092D" w:rsidRDefault="000A04BB" w:rsidP="000A04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092D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829" w:type="dxa"/>
            <w:vAlign w:val="center"/>
          </w:tcPr>
          <w:p w14:paraId="5CEEE8AD" w14:textId="4F1C3F71" w:rsidR="000A04BB" w:rsidRPr="0017092D" w:rsidRDefault="000A04BB" w:rsidP="000A04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092D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126" w:type="dxa"/>
            <w:vAlign w:val="center"/>
          </w:tcPr>
          <w:p w14:paraId="54610D56" w14:textId="77777777" w:rsidR="000A04BB" w:rsidRPr="0017092D" w:rsidRDefault="000A04BB" w:rsidP="000A04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8" w:type="dxa"/>
            <w:vAlign w:val="center"/>
          </w:tcPr>
          <w:p w14:paraId="2A4989F0" w14:textId="77777777" w:rsidR="000A04BB" w:rsidRPr="0017092D" w:rsidRDefault="000A04BB" w:rsidP="000A04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623D9307" w14:textId="77777777" w:rsidR="000A04BB" w:rsidRPr="0017092D" w:rsidRDefault="000A04BB" w:rsidP="000A04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46" w:type="dxa"/>
            <w:vAlign w:val="center"/>
          </w:tcPr>
          <w:p w14:paraId="6F3E6163" w14:textId="77777777" w:rsidR="000A04BB" w:rsidRPr="0017092D" w:rsidRDefault="000A04BB" w:rsidP="000A04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2" w:type="dxa"/>
            <w:vAlign w:val="center"/>
          </w:tcPr>
          <w:p w14:paraId="472AF7BE" w14:textId="2B347D69" w:rsidR="000A04BB" w:rsidRPr="0017092D" w:rsidRDefault="000A04BB" w:rsidP="000A04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A04BB" w:rsidRPr="009E5849" w14:paraId="33C1A080" w14:textId="77777777" w:rsidTr="00AB7FA6">
        <w:trPr>
          <w:cantSplit/>
          <w:trHeight w:val="435"/>
        </w:trPr>
        <w:tc>
          <w:tcPr>
            <w:tcW w:w="851" w:type="dxa"/>
          </w:tcPr>
          <w:p w14:paraId="7FFF2174" w14:textId="17152A81" w:rsidR="000A04BB" w:rsidRPr="0017092D" w:rsidRDefault="000A04BB" w:rsidP="000A04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14:paraId="79B35A3F" w14:textId="1C1E4D0B" w:rsidR="000A04BB" w:rsidRPr="0017092D" w:rsidRDefault="000A04BB" w:rsidP="000A04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17092D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Правовые основы профессиональной деятельности</w:t>
            </w:r>
          </w:p>
        </w:tc>
        <w:tc>
          <w:tcPr>
            <w:tcW w:w="880" w:type="dxa"/>
            <w:vAlign w:val="center"/>
          </w:tcPr>
          <w:p w14:paraId="709A0D82" w14:textId="517E56F7" w:rsidR="000A04BB" w:rsidRPr="0017092D" w:rsidRDefault="000A04BB" w:rsidP="000A04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092D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829" w:type="dxa"/>
            <w:vAlign w:val="center"/>
          </w:tcPr>
          <w:p w14:paraId="61052059" w14:textId="76DB35DE" w:rsidR="000A04BB" w:rsidRPr="0017092D" w:rsidRDefault="000A04BB" w:rsidP="000A04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092D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26" w:type="dxa"/>
            <w:vAlign w:val="center"/>
          </w:tcPr>
          <w:p w14:paraId="1CB6D45F" w14:textId="77777777" w:rsidR="000A04BB" w:rsidRPr="0017092D" w:rsidRDefault="000A04BB" w:rsidP="000A04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8" w:type="dxa"/>
            <w:vAlign w:val="center"/>
          </w:tcPr>
          <w:p w14:paraId="2CFDF26A" w14:textId="52AE7451" w:rsidR="000A04BB" w:rsidRPr="0017092D" w:rsidRDefault="000A04BB" w:rsidP="000A04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092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14:paraId="2549A54D" w14:textId="77777777" w:rsidR="000A04BB" w:rsidRPr="0017092D" w:rsidRDefault="000A04BB" w:rsidP="000A04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46" w:type="dxa"/>
            <w:vAlign w:val="center"/>
          </w:tcPr>
          <w:p w14:paraId="155737D1" w14:textId="77777777" w:rsidR="000A04BB" w:rsidRPr="0017092D" w:rsidRDefault="000A04BB" w:rsidP="000A04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2" w:type="dxa"/>
            <w:vAlign w:val="center"/>
          </w:tcPr>
          <w:p w14:paraId="4E051348" w14:textId="17BBE6B6" w:rsidR="000A04BB" w:rsidRPr="0017092D" w:rsidRDefault="000A04BB" w:rsidP="000A04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A04BB" w:rsidRPr="009E5849" w14:paraId="70909B77" w14:textId="77777777" w:rsidTr="00AB7FA6">
        <w:trPr>
          <w:cantSplit/>
          <w:trHeight w:val="435"/>
        </w:trPr>
        <w:tc>
          <w:tcPr>
            <w:tcW w:w="851" w:type="dxa"/>
          </w:tcPr>
          <w:p w14:paraId="0235303C" w14:textId="220C4A57" w:rsidR="000A04BB" w:rsidRPr="0017092D" w:rsidRDefault="000A04BB" w:rsidP="000A04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14:paraId="4D881A61" w14:textId="5C29C3A2" w:rsidR="000A04BB" w:rsidRPr="0017092D" w:rsidRDefault="00FA2CE5" w:rsidP="000A04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17092D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Технология приготовления</w:t>
            </w: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 пиши</w:t>
            </w:r>
          </w:p>
        </w:tc>
        <w:tc>
          <w:tcPr>
            <w:tcW w:w="880" w:type="dxa"/>
            <w:vAlign w:val="center"/>
          </w:tcPr>
          <w:p w14:paraId="7968D800" w14:textId="3E1FAA42" w:rsidR="000A04BB" w:rsidRPr="0017092D" w:rsidRDefault="000A04BB" w:rsidP="000A04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092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AB7FA6"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829" w:type="dxa"/>
            <w:vAlign w:val="center"/>
          </w:tcPr>
          <w:p w14:paraId="463363E6" w14:textId="5C0C204B" w:rsidR="000A04BB" w:rsidRPr="0017092D" w:rsidRDefault="00AB7FA6" w:rsidP="000A04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126" w:type="dxa"/>
            <w:vAlign w:val="center"/>
          </w:tcPr>
          <w:p w14:paraId="3C8C379C" w14:textId="6DC40918" w:rsidR="000A04BB" w:rsidRPr="0017092D" w:rsidRDefault="00AB7FA6" w:rsidP="000A04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118</w:t>
            </w:r>
          </w:p>
        </w:tc>
        <w:tc>
          <w:tcPr>
            <w:tcW w:w="738" w:type="dxa"/>
            <w:vAlign w:val="center"/>
          </w:tcPr>
          <w:p w14:paraId="6A3E3954" w14:textId="77777777" w:rsidR="000A04BB" w:rsidRPr="0017092D" w:rsidRDefault="000A04BB" w:rsidP="000A04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702A4DAA" w14:textId="77777777" w:rsidR="000A04BB" w:rsidRPr="0017092D" w:rsidRDefault="000A04BB" w:rsidP="000A04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46" w:type="dxa"/>
            <w:vAlign w:val="center"/>
          </w:tcPr>
          <w:p w14:paraId="21F26028" w14:textId="77777777" w:rsidR="000A04BB" w:rsidRPr="0017092D" w:rsidRDefault="000A04BB" w:rsidP="000A04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2" w:type="dxa"/>
            <w:vAlign w:val="center"/>
          </w:tcPr>
          <w:p w14:paraId="6A5F997F" w14:textId="1E8E851F" w:rsidR="000A04BB" w:rsidRPr="0017092D" w:rsidRDefault="000A04BB" w:rsidP="000A04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A2CE5" w:rsidRPr="009E5849" w14:paraId="6E757462" w14:textId="77777777" w:rsidTr="00AB7FA6">
        <w:trPr>
          <w:cantSplit/>
          <w:trHeight w:val="435"/>
        </w:trPr>
        <w:tc>
          <w:tcPr>
            <w:tcW w:w="851" w:type="dxa"/>
          </w:tcPr>
          <w:p w14:paraId="7E7D2B72" w14:textId="77777777" w:rsidR="00FA2CE5" w:rsidRPr="0017092D" w:rsidRDefault="00FA2CE5" w:rsidP="00FA2C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2F8A46F" w14:textId="27C49BF4" w:rsidR="00FA2CE5" w:rsidRPr="00FA2CE5" w:rsidRDefault="00FA2CE5" w:rsidP="00FA2CE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FA2CE5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Промежуточная аттестация по модулю</w:t>
            </w:r>
          </w:p>
        </w:tc>
        <w:tc>
          <w:tcPr>
            <w:tcW w:w="880" w:type="dxa"/>
            <w:vAlign w:val="center"/>
          </w:tcPr>
          <w:p w14:paraId="37C8FF15" w14:textId="19B7BCEC" w:rsidR="00FA2CE5" w:rsidRPr="0017092D" w:rsidRDefault="00FA2CE5" w:rsidP="00FA2C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092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29" w:type="dxa"/>
            <w:vAlign w:val="center"/>
          </w:tcPr>
          <w:p w14:paraId="34EE8A6B" w14:textId="1B526A0A" w:rsidR="00FA2CE5" w:rsidRPr="0017092D" w:rsidRDefault="00FA2CE5" w:rsidP="00AB7FA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6" w:type="dxa"/>
            <w:vAlign w:val="center"/>
          </w:tcPr>
          <w:p w14:paraId="3E40F0C8" w14:textId="43BACB96" w:rsidR="00FA2CE5" w:rsidRPr="0017092D" w:rsidRDefault="00FA2CE5" w:rsidP="00AB7FA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8" w:type="dxa"/>
            <w:vAlign w:val="center"/>
          </w:tcPr>
          <w:p w14:paraId="5C61EE30" w14:textId="70211E0B" w:rsidR="00FA2CE5" w:rsidRPr="0017092D" w:rsidRDefault="00FA2CE5" w:rsidP="00AB7FA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33FB96DB" w14:textId="418A830F" w:rsidR="00FA2CE5" w:rsidRPr="0017092D" w:rsidRDefault="00FA2CE5" w:rsidP="00FA2C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46" w:type="dxa"/>
            <w:vAlign w:val="center"/>
          </w:tcPr>
          <w:p w14:paraId="55D72D38" w14:textId="79D2A20C" w:rsidR="00FA2CE5" w:rsidRPr="0017092D" w:rsidRDefault="00FA2CE5" w:rsidP="00FA2C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2" w:type="dxa"/>
            <w:vAlign w:val="center"/>
          </w:tcPr>
          <w:p w14:paraId="04FDAD28" w14:textId="77777777" w:rsidR="00FA2CE5" w:rsidRDefault="00FA2CE5" w:rsidP="00FA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  <w:p w14:paraId="3AEE9922" w14:textId="12E893A0" w:rsidR="00FA2CE5" w:rsidRPr="00FA2CE5" w:rsidRDefault="00FA2CE5" w:rsidP="00FA2C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2CE5">
              <w:rPr>
                <w:rFonts w:ascii="Times New Roman" w:hAnsi="Times New Roman" w:cs="Times New Roman"/>
                <w:bCs/>
                <w:sz w:val="28"/>
                <w:szCs w:val="28"/>
              </w:rPr>
              <w:t>зачет</w:t>
            </w:r>
            <w:r w:rsidRPr="00FA2C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</w:tr>
      <w:bookmarkEnd w:id="1"/>
      <w:tr w:rsidR="00FA2CE5" w:rsidRPr="009E5849" w14:paraId="2DC009AD" w14:textId="77777777" w:rsidTr="00AB7FA6">
        <w:trPr>
          <w:cantSplit/>
          <w:trHeight w:val="435"/>
        </w:trPr>
        <w:tc>
          <w:tcPr>
            <w:tcW w:w="851" w:type="dxa"/>
          </w:tcPr>
          <w:p w14:paraId="5BE563CF" w14:textId="77777777" w:rsidR="00FA2CE5" w:rsidRPr="0017092D" w:rsidRDefault="00FA2CE5" w:rsidP="00FA2C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A32E541" w14:textId="380AB887" w:rsidR="00FA2CE5" w:rsidRPr="0017092D" w:rsidRDefault="00FA2CE5" w:rsidP="00FA2CE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17092D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Всего:</w:t>
            </w:r>
          </w:p>
        </w:tc>
        <w:tc>
          <w:tcPr>
            <w:tcW w:w="880" w:type="dxa"/>
            <w:vAlign w:val="center"/>
          </w:tcPr>
          <w:p w14:paraId="5D91950D" w14:textId="0E55DAFA" w:rsidR="00FA2CE5" w:rsidRPr="0017092D" w:rsidRDefault="00FA2CE5" w:rsidP="00FA2C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092D">
              <w:rPr>
                <w:rFonts w:ascii="Times New Roman" w:hAnsi="Times New Roman" w:cs="Times New Roman"/>
                <w:bCs/>
                <w:sz w:val="28"/>
                <w:szCs w:val="28"/>
              </w:rPr>
              <w:t>160</w:t>
            </w:r>
          </w:p>
        </w:tc>
        <w:tc>
          <w:tcPr>
            <w:tcW w:w="829" w:type="dxa"/>
            <w:vAlign w:val="center"/>
          </w:tcPr>
          <w:p w14:paraId="350FF488" w14:textId="700217A8" w:rsidR="00FA2CE5" w:rsidRPr="0017092D" w:rsidRDefault="00AB7FA6" w:rsidP="00FA2C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1126" w:type="dxa"/>
            <w:vAlign w:val="center"/>
          </w:tcPr>
          <w:p w14:paraId="4024D2F5" w14:textId="235EF686" w:rsidR="00FA2CE5" w:rsidRPr="0017092D" w:rsidRDefault="00AB7FA6" w:rsidP="00FA2C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118</w:t>
            </w:r>
          </w:p>
        </w:tc>
        <w:tc>
          <w:tcPr>
            <w:tcW w:w="738" w:type="dxa"/>
            <w:vAlign w:val="center"/>
          </w:tcPr>
          <w:p w14:paraId="5FBDDAC4" w14:textId="0D242902" w:rsidR="00FA2CE5" w:rsidRPr="0017092D" w:rsidRDefault="00AB7FA6" w:rsidP="00FA2C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850" w:type="dxa"/>
            <w:vAlign w:val="center"/>
          </w:tcPr>
          <w:p w14:paraId="117E8246" w14:textId="25FD2217" w:rsidR="00FA2CE5" w:rsidRPr="0017092D" w:rsidRDefault="00AB7FA6" w:rsidP="00FA2C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46" w:type="dxa"/>
            <w:vAlign w:val="center"/>
          </w:tcPr>
          <w:p w14:paraId="3D586E94" w14:textId="77777777" w:rsidR="00FA2CE5" w:rsidRPr="0017092D" w:rsidRDefault="00FA2CE5" w:rsidP="00FA2C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2" w:type="dxa"/>
            <w:vAlign w:val="center"/>
          </w:tcPr>
          <w:p w14:paraId="0496F19F" w14:textId="7B118586" w:rsidR="00FA2CE5" w:rsidRPr="0017092D" w:rsidRDefault="00AB7FA6" w:rsidP="00FA2C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</w:tbl>
    <w:p w14:paraId="20383703" w14:textId="77777777" w:rsidR="00EF4D4A" w:rsidRPr="009264A4" w:rsidRDefault="00EF4D4A" w:rsidP="00EF4D4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lang w:eastAsia="ru-RU"/>
        </w:rPr>
      </w:pPr>
      <w:r w:rsidRPr="009264A4">
        <w:rPr>
          <w:rFonts w:ascii="Times New Roman" w:eastAsia="Times New Roman" w:hAnsi="Times New Roman" w:cs="Times New Roman"/>
          <w:sz w:val="28"/>
          <w:lang w:eastAsia="ru-RU"/>
        </w:rPr>
        <w:t>  </w:t>
      </w:r>
    </w:p>
    <w:p w14:paraId="267FD25B" w14:textId="792C94D3" w:rsidR="000A04BB" w:rsidRDefault="00AB7FA6" w:rsidP="00AB7FA6">
      <w:pPr>
        <w:pStyle w:val="a3"/>
        <w:tabs>
          <w:tab w:val="left" w:pos="3833"/>
        </w:tabs>
        <w:spacing w:before="120"/>
        <w:ind w:left="1069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ab/>
      </w:r>
    </w:p>
    <w:p w14:paraId="3E564AE1" w14:textId="3C9FB1EA" w:rsidR="00AB7FA6" w:rsidRDefault="00AB7FA6" w:rsidP="00AB7FA6">
      <w:pPr>
        <w:pStyle w:val="a3"/>
        <w:tabs>
          <w:tab w:val="left" w:pos="3833"/>
        </w:tabs>
        <w:spacing w:before="120"/>
        <w:ind w:left="1069"/>
        <w:rPr>
          <w:rFonts w:ascii="Times New Roman" w:hAnsi="Times New Roman"/>
          <w:b/>
          <w:szCs w:val="28"/>
        </w:rPr>
      </w:pPr>
    </w:p>
    <w:p w14:paraId="5579226B" w14:textId="232A367E" w:rsidR="00AB7FA6" w:rsidRDefault="00AB7FA6" w:rsidP="00AB7FA6">
      <w:pPr>
        <w:pStyle w:val="a3"/>
        <w:tabs>
          <w:tab w:val="left" w:pos="3833"/>
        </w:tabs>
        <w:spacing w:before="120"/>
        <w:ind w:left="1069"/>
        <w:rPr>
          <w:rFonts w:ascii="Times New Roman" w:hAnsi="Times New Roman"/>
          <w:b/>
          <w:szCs w:val="28"/>
        </w:rPr>
      </w:pPr>
    </w:p>
    <w:p w14:paraId="25794E86" w14:textId="6E01C168" w:rsidR="00AB7FA6" w:rsidRDefault="00AB7FA6" w:rsidP="00AB7FA6">
      <w:pPr>
        <w:pStyle w:val="a3"/>
        <w:tabs>
          <w:tab w:val="left" w:pos="3833"/>
        </w:tabs>
        <w:spacing w:before="120"/>
        <w:ind w:left="1069"/>
        <w:rPr>
          <w:rFonts w:ascii="Times New Roman" w:hAnsi="Times New Roman"/>
          <w:b/>
          <w:szCs w:val="28"/>
        </w:rPr>
      </w:pPr>
    </w:p>
    <w:p w14:paraId="70982042" w14:textId="77777777" w:rsidR="00AB7FA6" w:rsidRPr="008C6F22" w:rsidRDefault="00AB7FA6" w:rsidP="008C6F22">
      <w:pPr>
        <w:tabs>
          <w:tab w:val="left" w:pos="3833"/>
        </w:tabs>
        <w:spacing w:before="120"/>
        <w:rPr>
          <w:rFonts w:ascii="Times New Roman" w:hAnsi="Times New Roman"/>
          <w:b/>
          <w:szCs w:val="28"/>
        </w:rPr>
      </w:pPr>
    </w:p>
    <w:p w14:paraId="3A930F18" w14:textId="3486958D" w:rsidR="00EF4D4A" w:rsidRDefault="000A04BB" w:rsidP="00AB7FA6">
      <w:pPr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4B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9. </w:t>
      </w:r>
      <w:r w:rsidR="00EF4D4A" w:rsidRPr="000A04BB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tbl>
      <w:tblPr>
        <w:tblW w:w="952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24"/>
        <w:gridCol w:w="850"/>
        <w:gridCol w:w="708"/>
        <w:gridCol w:w="709"/>
        <w:gridCol w:w="709"/>
        <w:gridCol w:w="709"/>
        <w:gridCol w:w="709"/>
        <w:gridCol w:w="709"/>
      </w:tblGrid>
      <w:tr w:rsidR="00AB7FA6" w:rsidRPr="009E5849" w14:paraId="7A058DA3" w14:textId="77777777" w:rsidTr="00A40971">
        <w:tc>
          <w:tcPr>
            <w:tcW w:w="4424" w:type="dxa"/>
            <w:vMerge w:val="restart"/>
            <w:vAlign w:val="center"/>
          </w:tcPr>
          <w:p w14:paraId="433C072E" w14:textId="77777777" w:rsidR="00AB7FA6" w:rsidRPr="009E5849" w:rsidRDefault="00AB7FA6" w:rsidP="00E7361A">
            <w:pPr>
              <w:pStyle w:val="a3"/>
              <w:tabs>
                <w:tab w:val="left" w:pos="175"/>
              </w:tabs>
              <w:spacing w:after="0" w:line="240" w:lineRule="auto"/>
              <w:jc w:val="left"/>
              <w:rPr>
                <w:rFonts w:ascii="Times New Roman" w:hAnsi="Times New Roman"/>
                <w:b/>
                <w:szCs w:val="28"/>
              </w:rPr>
            </w:pPr>
            <w:r w:rsidRPr="009E5849">
              <w:rPr>
                <w:rFonts w:ascii="Times New Roman" w:hAnsi="Times New Roman"/>
                <w:b/>
                <w:szCs w:val="28"/>
              </w:rPr>
              <w:t xml:space="preserve">Наименование разделов (дисциплин, практик, стажировок, иных видов учебной деятельности) </w:t>
            </w:r>
          </w:p>
          <w:p w14:paraId="70EC3B9C" w14:textId="77777777" w:rsidR="00AB7FA6" w:rsidRPr="009E5849" w:rsidRDefault="00AB7FA6" w:rsidP="00E7361A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850" w:type="dxa"/>
            <w:vMerge w:val="restart"/>
            <w:textDirection w:val="btLr"/>
          </w:tcPr>
          <w:p w14:paraId="31B7CFF3" w14:textId="77777777" w:rsidR="00AB7FA6" w:rsidRPr="009E5849" w:rsidRDefault="00AB7FA6" w:rsidP="00E7361A">
            <w:pPr>
              <w:pStyle w:val="a3"/>
              <w:tabs>
                <w:tab w:val="left" w:pos="175"/>
              </w:tabs>
              <w:spacing w:after="0" w:line="240" w:lineRule="auto"/>
              <w:ind w:left="0" w:right="106"/>
              <w:jc w:val="center"/>
              <w:rPr>
                <w:rFonts w:ascii="Times New Roman" w:hAnsi="Times New Roman"/>
                <w:b/>
                <w:szCs w:val="28"/>
              </w:rPr>
            </w:pPr>
            <w:r w:rsidRPr="009E5849">
              <w:rPr>
                <w:rFonts w:ascii="Times New Roman" w:hAnsi="Times New Roman"/>
                <w:b/>
                <w:szCs w:val="28"/>
              </w:rPr>
              <w:t>Объем  нагрузки, ч.</w:t>
            </w:r>
          </w:p>
        </w:tc>
        <w:tc>
          <w:tcPr>
            <w:tcW w:w="4253" w:type="dxa"/>
            <w:gridSpan w:val="6"/>
            <w:tcBorders>
              <w:right w:val="single" w:sz="4" w:space="0" w:color="auto"/>
            </w:tcBorders>
          </w:tcPr>
          <w:p w14:paraId="73B175EA" w14:textId="77777777" w:rsidR="00AB7FA6" w:rsidRPr="00AB7FA6" w:rsidRDefault="00AB7FA6" w:rsidP="00AB7FA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FA6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недели</w:t>
            </w:r>
          </w:p>
        </w:tc>
      </w:tr>
      <w:tr w:rsidR="00A40971" w:rsidRPr="009E5849" w14:paraId="315764BE" w14:textId="77777777" w:rsidTr="00A40971">
        <w:trPr>
          <w:cantSplit/>
          <w:trHeight w:val="1312"/>
        </w:trPr>
        <w:tc>
          <w:tcPr>
            <w:tcW w:w="4424" w:type="dxa"/>
            <w:vMerge/>
          </w:tcPr>
          <w:p w14:paraId="42179B54" w14:textId="77777777" w:rsidR="00A40971" w:rsidRPr="009E5849" w:rsidRDefault="00A40971" w:rsidP="00E7361A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850" w:type="dxa"/>
            <w:vMerge/>
          </w:tcPr>
          <w:p w14:paraId="1EAEBBC3" w14:textId="77777777" w:rsidR="00A40971" w:rsidRPr="009E5849" w:rsidRDefault="00A40971" w:rsidP="00E7361A">
            <w:pPr>
              <w:pStyle w:val="a3"/>
              <w:tabs>
                <w:tab w:val="left" w:pos="175"/>
              </w:tabs>
              <w:spacing w:after="0" w:line="240" w:lineRule="auto"/>
              <w:ind w:left="0" w:right="106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708" w:type="dxa"/>
            <w:textDirection w:val="btLr"/>
          </w:tcPr>
          <w:p w14:paraId="5F8B2359" w14:textId="77777777" w:rsidR="00A40971" w:rsidRPr="009E5849" w:rsidRDefault="00A40971" w:rsidP="00E7361A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709" w:type="dxa"/>
            <w:textDirection w:val="btLr"/>
          </w:tcPr>
          <w:p w14:paraId="3065DDF0" w14:textId="77D7E97E" w:rsidR="00A40971" w:rsidRPr="009E5849" w:rsidRDefault="00A40971" w:rsidP="00E7361A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14:paraId="4F001F92" w14:textId="045F5D1C" w:rsidR="00A40971" w:rsidRPr="009E5849" w:rsidRDefault="00A40971" w:rsidP="00E7361A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</w:tcPr>
          <w:p w14:paraId="52C806A5" w14:textId="2CDB3BF3" w:rsidR="00A40971" w:rsidRPr="009E5849" w:rsidRDefault="00A40971" w:rsidP="00E7361A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9BBCF14" w14:textId="63BC77B3" w:rsidR="00A40971" w:rsidRPr="009E5849" w:rsidRDefault="00A40971" w:rsidP="00E7361A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EB3C347" w14:textId="1883BADB" w:rsidR="00A40971" w:rsidRPr="009E5849" w:rsidRDefault="00A40971" w:rsidP="00E7361A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</w:t>
            </w:r>
          </w:p>
        </w:tc>
      </w:tr>
      <w:tr w:rsidR="00A40971" w:rsidRPr="009E5849" w14:paraId="796EB1E4" w14:textId="77777777" w:rsidTr="00342BDE">
        <w:trPr>
          <w:cantSplit/>
          <w:trHeight w:val="317"/>
        </w:trPr>
        <w:tc>
          <w:tcPr>
            <w:tcW w:w="4424" w:type="dxa"/>
          </w:tcPr>
          <w:p w14:paraId="0FB5CB19" w14:textId="5B40CAF5" w:rsidR="00A40971" w:rsidRPr="00AB7FA6" w:rsidRDefault="00A40971" w:rsidP="00AB7FA6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1.</w:t>
            </w:r>
            <w:r w:rsidRPr="0017092D">
              <w:rPr>
                <w:rFonts w:ascii="Times New Roman" w:hAnsi="Times New Roman"/>
                <w:bCs/>
                <w:snapToGrid w:val="0"/>
                <w:szCs w:val="28"/>
              </w:rPr>
              <w:t>Товароведение продовольственных товаров</w:t>
            </w:r>
          </w:p>
        </w:tc>
        <w:tc>
          <w:tcPr>
            <w:tcW w:w="850" w:type="dxa"/>
            <w:vAlign w:val="center"/>
          </w:tcPr>
          <w:p w14:paraId="4C3D2D36" w14:textId="688A8BE4" w:rsidR="00A40971" w:rsidRPr="009E5849" w:rsidRDefault="00A40971" w:rsidP="00AB7FA6">
            <w:pPr>
              <w:pStyle w:val="a3"/>
              <w:tabs>
                <w:tab w:val="left" w:pos="175"/>
              </w:tabs>
              <w:spacing w:after="0" w:line="240" w:lineRule="auto"/>
              <w:ind w:left="0" w:right="106"/>
              <w:jc w:val="center"/>
              <w:rPr>
                <w:rFonts w:ascii="Times New Roman" w:hAnsi="Times New Roman"/>
                <w:b/>
                <w:szCs w:val="28"/>
              </w:rPr>
            </w:pPr>
            <w:r w:rsidRPr="0017092D">
              <w:rPr>
                <w:rFonts w:ascii="Times New Roman" w:hAnsi="Times New Roman"/>
                <w:bCs/>
                <w:szCs w:val="28"/>
              </w:rPr>
              <w:t>12</w:t>
            </w:r>
          </w:p>
        </w:tc>
        <w:tc>
          <w:tcPr>
            <w:tcW w:w="708" w:type="dxa"/>
            <w:vAlign w:val="center"/>
          </w:tcPr>
          <w:p w14:paraId="79A37318" w14:textId="451746EC" w:rsidR="00A40971" w:rsidRDefault="00342BDE" w:rsidP="008A7D7E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14:paraId="61FC541F" w14:textId="20FA1FE6" w:rsidR="00A40971" w:rsidRDefault="00DA794C" w:rsidP="00DA794C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28340B7F" w14:textId="6996F19C" w:rsidR="00A40971" w:rsidRDefault="00DA794C" w:rsidP="00DA794C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6FA9BFA1" w14:textId="7E4E7397" w:rsidR="00A40971" w:rsidRDefault="00342BDE" w:rsidP="00342BDE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D89EE1" w14:textId="290894CB" w:rsidR="00A40971" w:rsidRDefault="00342BDE" w:rsidP="00342BDE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E29820A" w14:textId="0F14BE63" w:rsidR="00A40971" w:rsidRDefault="00A40971" w:rsidP="00AB7FA6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/>
                <w:szCs w:val="28"/>
              </w:rPr>
            </w:pPr>
          </w:p>
        </w:tc>
      </w:tr>
      <w:tr w:rsidR="00A40971" w:rsidRPr="009E5849" w14:paraId="4E28D067" w14:textId="77777777" w:rsidTr="00342BDE">
        <w:trPr>
          <w:cantSplit/>
          <w:trHeight w:val="317"/>
        </w:trPr>
        <w:tc>
          <w:tcPr>
            <w:tcW w:w="4424" w:type="dxa"/>
          </w:tcPr>
          <w:p w14:paraId="773E1DD4" w14:textId="3EF098B1" w:rsidR="00A40971" w:rsidRPr="00AB7FA6" w:rsidRDefault="00A40971" w:rsidP="00AB7FA6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2.</w:t>
            </w:r>
            <w:r w:rsidRPr="0017092D">
              <w:rPr>
                <w:rFonts w:ascii="Times New Roman" w:hAnsi="Times New Roman"/>
                <w:bCs/>
                <w:snapToGrid w:val="0"/>
                <w:szCs w:val="28"/>
              </w:rPr>
              <w:t xml:space="preserve"> Санитария и гигиена</w:t>
            </w:r>
          </w:p>
        </w:tc>
        <w:tc>
          <w:tcPr>
            <w:tcW w:w="850" w:type="dxa"/>
            <w:vAlign w:val="center"/>
          </w:tcPr>
          <w:p w14:paraId="250B4E12" w14:textId="262593EE" w:rsidR="00A40971" w:rsidRPr="009E5849" w:rsidRDefault="00A40971" w:rsidP="00AB7FA6">
            <w:pPr>
              <w:pStyle w:val="a3"/>
              <w:tabs>
                <w:tab w:val="left" w:pos="175"/>
              </w:tabs>
              <w:spacing w:after="0" w:line="240" w:lineRule="auto"/>
              <w:ind w:left="0" w:right="106"/>
              <w:jc w:val="center"/>
              <w:rPr>
                <w:rFonts w:ascii="Times New Roman" w:hAnsi="Times New Roman"/>
                <w:b/>
                <w:szCs w:val="28"/>
              </w:rPr>
            </w:pPr>
            <w:r w:rsidRPr="0017092D">
              <w:rPr>
                <w:rFonts w:ascii="Times New Roman" w:hAnsi="Times New Roman"/>
                <w:bCs/>
                <w:szCs w:val="28"/>
              </w:rPr>
              <w:t>6</w:t>
            </w:r>
          </w:p>
        </w:tc>
        <w:tc>
          <w:tcPr>
            <w:tcW w:w="708" w:type="dxa"/>
            <w:vAlign w:val="center"/>
          </w:tcPr>
          <w:p w14:paraId="7BEBB043" w14:textId="2B698101" w:rsidR="00A40971" w:rsidRDefault="00342BDE" w:rsidP="008A7D7E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14:paraId="3DBECC5A" w14:textId="7FE48AF5" w:rsidR="00A40971" w:rsidRDefault="00342BDE" w:rsidP="00342BDE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auto"/>
            </w:tcBorders>
            <w:textDirection w:val="btLr"/>
          </w:tcPr>
          <w:p w14:paraId="5BB25AEE" w14:textId="77777777" w:rsidR="00A40971" w:rsidRDefault="00A40971" w:rsidP="00AB7FA6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  <w:textDirection w:val="btLr"/>
          </w:tcPr>
          <w:p w14:paraId="64574C2D" w14:textId="77777777" w:rsidR="00A40971" w:rsidRDefault="00A40971" w:rsidP="00AB7FA6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C763D26" w14:textId="77777777" w:rsidR="00A40971" w:rsidRDefault="00A40971" w:rsidP="00AB7FA6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41253E3" w14:textId="7B043BC7" w:rsidR="00A40971" w:rsidRDefault="00A40971" w:rsidP="00AB7FA6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/>
                <w:szCs w:val="28"/>
              </w:rPr>
            </w:pPr>
          </w:p>
        </w:tc>
      </w:tr>
      <w:tr w:rsidR="00A40971" w:rsidRPr="009E5849" w14:paraId="0F6E3658" w14:textId="77777777" w:rsidTr="00342BDE">
        <w:trPr>
          <w:cantSplit/>
          <w:trHeight w:val="317"/>
        </w:trPr>
        <w:tc>
          <w:tcPr>
            <w:tcW w:w="4424" w:type="dxa"/>
          </w:tcPr>
          <w:p w14:paraId="7B8DB347" w14:textId="4C4B05AF" w:rsidR="00A40971" w:rsidRPr="00AB7FA6" w:rsidRDefault="00A40971" w:rsidP="00AB7FA6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3.</w:t>
            </w:r>
            <w:r w:rsidRPr="0017092D">
              <w:rPr>
                <w:rFonts w:ascii="Times New Roman" w:hAnsi="Times New Roman"/>
                <w:bCs/>
                <w:snapToGrid w:val="0"/>
                <w:szCs w:val="28"/>
              </w:rPr>
              <w:t xml:space="preserve"> Техническое оснащение и охрана труда</w:t>
            </w:r>
          </w:p>
        </w:tc>
        <w:tc>
          <w:tcPr>
            <w:tcW w:w="850" w:type="dxa"/>
            <w:vAlign w:val="center"/>
          </w:tcPr>
          <w:p w14:paraId="06239977" w14:textId="0AA8CCBC" w:rsidR="00A40971" w:rsidRPr="009E5849" w:rsidRDefault="00A40971" w:rsidP="00AB7FA6">
            <w:pPr>
              <w:pStyle w:val="a3"/>
              <w:tabs>
                <w:tab w:val="left" w:pos="175"/>
              </w:tabs>
              <w:spacing w:after="0" w:line="240" w:lineRule="auto"/>
              <w:ind w:left="0" w:right="106"/>
              <w:jc w:val="center"/>
              <w:rPr>
                <w:rFonts w:ascii="Times New Roman" w:hAnsi="Times New Roman"/>
                <w:b/>
                <w:szCs w:val="28"/>
              </w:rPr>
            </w:pPr>
            <w:r w:rsidRPr="0017092D">
              <w:rPr>
                <w:rFonts w:ascii="Times New Roman" w:hAnsi="Times New Roman"/>
                <w:bCs/>
                <w:szCs w:val="28"/>
              </w:rPr>
              <w:t>6</w:t>
            </w:r>
          </w:p>
        </w:tc>
        <w:tc>
          <w:tcPr>
            <w:tcW w:w="708" w:type="dxa"/>
            <w:vAlign w:val="center"/>
          </w:tcPr>
          <w:p w14:paraId="748DDDF5" w14:textId="75E1756F" w:rsidR="00A40971" w:rsidRDefault="00342BDE" w:rsidP="008A7D7E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14:paraId="1EC328A6" w14:textId="531C96A9" w:rsidR="00A40971" w:rsidRDefault="008A7D7E" w:rsidP="008A7D7E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3FFB278B" w14:textId="6563087A" w:rsidR="00A40971" w:rsidRDefault="00342BDE" w:rsidP="00342BDE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  <w:textDirection w:val="btLr"/>
          </w:tcPr>
          <w:p w14:paraId="2128E507" w14:textId="77777777" w:rsidR="00A40971" w:rsidRDefault="00A40971" w:rsidP="00AB7FA6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079C841" w14:textId="77777777" w:rsidR="00A40971" w:rsidRDefault="00A40971" w:rsidP="00AB7FA6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8E6F5BD" w14:textId="62102574" w:rsidR="00A40971" w:rsidRDefault="00A40971" w:rsidP="00AB7FA6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/>
                <w:szCs w:val="28"/>
              </w:rPr>
            </w:pPr>
          </w:p>
        </w:tc>
      </w:tr>
      <w:tr w:rsidR="00A40971" w:rsidRPr="009E5849" w14:paraId="492B9A82" w14:textId="77777777" w:rsidTr="00B537D9">
        <w:trPr>
          <w:cantSplit/>
          <w:trHeight w:val="317"/>
        </w:trPr>
        <w:tc>
          <w:tcPr>
            <w:tcW w:w="4424" w:type="dxa"/>
          </w:tcPr>
          <w:p w14:paraId="00D579F3" w14:textId="4D6CC88D" w:rsidR="00A40971" w:rsidRPr="00AB7FA6" w:rsidRDefault="00A40971" w:rsidP="00AB7FA6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4.</w:t>
            </w:r>
            <w:r>
              <w:rPr>
                <w:rFonts w:ascii="Times New Roman" w:hAnsi="Times New Roman"/>
                <w:bCs/>
                <w:snapToGrid w:val="0"/>
                <w:szCs w:val="28"/>
              </w:rPr>
              <w:t xml:space="preserve"> </w:t>
            </w:r>
            <w:r w:rsidRPr="0017092D">
              <w:rPr>
                <w:rFonts w:ascii="Times New Roman" w:hAnsi="Times New Roman"/>
                <w:bCs/>
                <w:snapToGrid w:val="0"/>
                <w:szCs w:val="28"/>
              </w:rPr>
              <w:t>Правовые основы профессиональной деятельности</w:t>
            </w:r>
          </w:p>
        </w:tc>
        <w:tc>
          <w:tcPr>
            <w:tcW w:w="850" w:type="dxa"/>
            <w:vAlign w:val="center"/>
          </w:tcPr>
          <w:p w14:paraId="18B3FD54" w14:textId="08C2EF6A" w:rsidR="00A40971" w:rsidRPr="009E5849" w:rsidRDefault="00A40971" w:rsidP="00AB7FA6">
            <w:pPr>
              <w:pStyle w:val="a3"/>
              <w:tabs>
                <w:tab w:val="left" w:pos="175"/>
              </w:tabs>
              <w:spacing w:after="0" w:line="240" w:lineRule="auto"/>
              <w:ind w:left="0" w:right="106"/>
              <w:jc w:val="center"/>
              <w:rPr>
                <w:rFonts w:ascii="Times New Roman" w:hAnsi="Times New Roman"/>
                <w:b/>
                <w:szCs w:val="28"/>
              </w:rPr>
            </w:pPr>
            <w:r w:rsidRPr="0017092D">
              <w:rPr>
                <w:rFonts w:ascii="Times New Roman" w:hAnsi="Times New Roman"/>
                <w:bCs/>
                <w:szCs w:val="28"/>
              </w:rPr>
              <w:t>6</w:t>
            </w:r>
          </w:p>
        </w:tc>
        <w:tc>
          <w:tcPr>
            <w:tcW w:w="708" w:type="dxa"/>
            <w:textDirection w:val="btLr"/>
          </w:tcPr>
          <w:p w14:paraId="065B4CE0" w14:textId="77777777" w:rsidR="00A40971" w:rsidRDefault="00A40971" w:rsidP="00AB7FA6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9" w:type="dxa"/>
            <w:textDirection w:val="btLr"/>
          </w:tcPr>
          <w:p w14:paraId="4C0A2CC6" w14:textId="6A6D8384" w:rsidR="00A40971" w:rsidRDefault="00A40971" w:rsidP="00AB7FA6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auto"/>
            </w:tcBorders>
            <w:textDirection w:val="btLr"/>
          </w:tcPr>
          <w:p w14:paraId="3D64822E" w14:textId="77777777" w:rsidR="00A40971" w:rsidRDefault="00A40971" w:rsidP="00AB7FA6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53E30390" w14:textId="3E2C4C2E" w:rsidR="00A40971" w:rsidRDefault="00B537D9" w:rsidP="00B537D9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BF1EDE" w14:textId="1948BAAE" w:rsidR="00A40971" w:rsidRDefault="00B537D9" w:rsidP="008A7D7E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0C97E2" w14:textId="4297678D" w:rsidR="00A40971" w:rsidRDefault="00342BDE" w:rsidP="00342BDE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</w:tr>
      <w:tr w:rsidR="00A40971" w:rsidRPr="009E5849" w14:paraId="70E5C7D0" w14:textId="77777777" w:rsidTr="008A7D7E">
        <w:trPr>
          <w:cantSplit/>
          <w:trHeight w:val="317"/>
        </w:trPr>
        <w:tc>
          <w:tcPr>
            <w:tcW w:w="4424" w:type="dxa"/>
          </w:tcPr>
          <w:p w14:paraId="7F9C0BBD" w14:textId="238F514E" w:rsidR="00A40971" w:rsidRPr="00AB7FA6" w:rsidRDefault="00A40971" w:rsidP="00AB7FA6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napToGrid w:val="0"/>
                <w:szCs w:val="28"/>
              </w:rPr>
              <w:t xml:space="preserve">5. </w:t>
            </w:r>
            <w:r w:rsidRPr="0017092D">
              <w:rPr>
                <w:rFonts w:ascii="Times New Roman" w:hAnsi="Times New Roman"/>
                <w:bCs/>
                <w:snapToGrid w:val="0"/>
                <w:szCs w:val="28"/>
              </w:rPr>
              <w:t>Технология приготовления</w:t>
            </w:r>
            <w:r>
              <w:rPr>
                <w:rFonts w:ascii="Times New Roman" w:hAnsi="Times New Roman"/>
                <w:bCs/>
                <w:snapToGrid w:val="0"/>
                <w:szCs w:val="28"/>
              </w:rPr>
              <w:t xml:space="preserve"> пиши</w:t>
            </w:r>
          </w:p>
        </w:tc>
        <w:tc>
          <w:tcPr>
            <w:tcW w:w="850" w:type="dxa"/>
            <w:vAlign w:val="center"/>
          </w:tcPr>
          <w:p w14:paraId="207B53E3" w14:textId="396761F1" w:rsidR="00A40971" w:rsidRPr="009E5849" w:rsidRDefault="00A40971" w:rsidP="00AB7FA6">
            <w:pPr>
              <w:pStyle w:val="a3"/>
              <w:tabs>
                <w:tab w:val="left" w:pos="175"/>
              </w:tabs>
              <w:spacing w:after="0" w:line="240" w:lineRule="auto"/>
              <w:ind w:left="0" w:right="106"/>
              <w:jc w:val="center"/>
              <w:rPr>
                <w:rFonts w:ascii="Times New Roman" w:hAnsi="Times New Roman"/>
                <w:b/>
                <w:szCs w:val="28"/>
              </w:rPr>
            </w:pPr>
            <w:r w:rsidRPr="0017092D">
              <w:rPr>
                <w:rFonts w:ascii="Times New Roman" w:hAnsi="Times New Roman"/>
                <w:bCs/>
                <w:szCs w:val="28"/>
              </w:rPr>
              <w:t>1</w:t>
            </w:r>
            <w:r>
              <w:rPr>
                <w:rFonts w:ascii="Times New Roman" w:hAnsi="Times New Roman"/>
                <w:bCs/>
                <w:szCs w:val="28"/>
              </w:rPr>
              <w:t>28</w:t>
            </w:r>
          </w:p>
        </w:tc>
        <w:tc>
          <w:tcPr>
            <w:tcW w:w="708" w:type="dxa"/>
            <w:vAlign w:val="center"/>
          </w:tcPr>
          <w:p w14:paraId="6ACD8B7F" w14:textId="59EC6CC8" w:rsidR="00A40971" w:rsidRDefault="00DA794C" w:rsidP="008A7D7E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  <w:r w:rsidR="00342BDE"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14:paraId="364DF99E" w14:textId="2E6FA5AF" w:rsidR="00A40971" w:rsidRDefault="008A7D7E" w:rsidP="008A7D7E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  <w:r w:rsidR="00DA794C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686DE72E" w14:textId="59A65750" w:rsidR="00A40971" w:rsidRDefault="008A7D7E" w:rsidP="008A7D7E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  <w:r w:rsidR="00342BDE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5B4AC62C" w14:textId="22241344" w:rsidR="00A40971" w:rsidRDefault="008A7D7E" w:rsidP="008A7D7E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  <w:r w:rsidR="00342BDE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A2F2DD" w14:textId="290BBE7C" w:rsidR="00A40971" w:rsidRDefault="008A7D7E" w:rsidP="008A7D7E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  <w:r w:rsidR="00342BDE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A1667E" w14:textId="67724990" w:rsidR="00A40971" w:rsidRDefault="008A7D7E" w:rsidP="008A7D7E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  <w:r w:rsidR="00342BDE">
              <w:rPr>
                <w:rFonts w:ascii="Times New Roman" w:hAnsi="Times New Roman"/>
                <w:szCs w:val="28"/>
              </w:rPr>
              <w:t>2</w:t>
            </w:r>
          </w:p>
        </w:tc>
      </w:tr>
      <w:tr w:rsidR="00A40971" w:rsidRPr="009E5849" w14:paraId="16DCF394" w14:textId="77777777" w:rsidTr="008A7D7E">
        <w:trPr>
          <w:cantSplit/>
          <w:trHeight w:val="317"/>
        </w:trPr>
        <w:tc>
          <w:tcPr>
            <w:tcW w:w="4424" w:type="dxa"/>
          </w:tcPr>
          <w:p w14:paraId="0889014B" w14:textId="391C1C9F" w:rsidR="00A40971" w:rsidRPr="00AB7FA6" w:rsidRDefault="00A40971" w:rsidP="00AB7FA6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Cs w:val="28"/>
              </w:rPr>
            </w:pPr>
            <w:r w:rsidRPr="00FA2CE5">
              <w:rPr>
                <w:rFonts w:ascii="Times New Roman" w:hAnsi="Times New Roman"/>
                <w:bCs/>
                <w:snapToGrid w:val="0"/>
                <w:szCs w:val="28"/>
              </w:rPr>
              <w:t>Промежуточная аттестация по модулю</w:t>
            </w:r>
          </w:p>
        </w:tc>
        <w:tc>
          <w:tcPr>
            <w:tcW w:w="850" w:type="dxa"/>
            <w:vAlign w:val="center"/>
          </w:tcPr>
          <w:p w14:paraId="0B034D47" w14:textId="4E252960" w:rsidR="00A40971" w:rsidRPr="009E5849" w:rsidRDefault="00A40971" w:rsidP="00AB7FA6">
            <w:pPr>
              <w:pStyle w:val="a3"/>
              <w:tabs>
                <w:tab w:val="left" w:pos="175"/>
              </w:tabs>
              <w:spacing w:after="0" w:line="240" w:lineRule="auto"/>
              <w:ind w:left="0" w:right="106"/>
              <w:jc w:val="center"/>
              <w:rPr>
                <w:rFonts w:ascii="Times New Roman" w:hAnsi="Times New Roman"/>
                <w:b/>
                <w:szCs w:val="28"/>
              </w:rPr>
            </w:pPr>
            <w:r w:rsidRPr="0017092D">
              <w:rPr>
                <w:rFonts w:ascii="Times New Roman" w:hAnsi="Times New Roman"/>
                <w:bCs/>
                <w:szCs w:val="28"/>
              </w:rPr>
              <w:t>2</w:t>
            </w:r>
          </w:p>
        </w:tc>
        <w:tc>
          <w:tcPr>
            <w:tcW w:w="708" w:type="dxa"/>
            <w:textDirection w:val="btLr"/>
          </w:tcPr>
          <w:p w14:paraId="191D51A9" w14:textId="77777777" w:rsidR="00A40971" w:rsidRDefault="00A40971" w:rsidP="00AB7FA6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9" w:type="dxa"/>
            <w:textDirection w:val="btLr"/>
          </w:tcPr>
          <w:p w14:paraId="18B844A8" w14:textId="1761AC57" w:rsidR="00A40971" w:rsidRDefault="00A40971" w:rsidP="00AB7FA6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auto"/>
            </w:tcBorders>
            <w:textDirection w:val="btLr"/>
          </w:tcPr>
          <w:p w14:paraId="702EACC8" w14:textId="77777777" w:rsidR="00A40971" w:rsidRDefault="00A40971" w:rsidP="00AB7FA6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  <w:textDirection w:val="btLr"/>
          </w:tcPr>
          <w:p w14:paraId="49A766FF" w14:textId="77777777" w:rsidR="00A40971" w:rsidRDefault="00A40971" w:rsidP="00AB7FA6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108CFFD8" w14:textId="77777777" w:rsidR="00A40971" w:rsidRDefault="00A40971" w:rsidP="00AB7FA6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2725AB" w14:textId="68FD0C87" w:rsidR="00A40971" w:rsidRDefault="008A7D7E" w:rsidP="008A7D7E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</w:tr>
      <w:tr w:rsidR="00A40971" w:rsidRPr="009E5849" w14:paraId="4795E1A7" w14:textId="77777777" w:rsidTr="00342BDE">
        <w:trPr>
          <w:cantSplit/>
          <w:trHeight w:val="317"/>
        </w:trPr>
        <w:tc>
          <w:tcPr>
            <w:tcW w:w="4424" w:type="dxa"/>
          </w:tcPr>
          <w:p w14:paraId="2585FCB4" w14:textId="0682E19F" w:rsidR="00A40971" w:rsidRPr="00AB7FA6" w:rsidRDefault="00A40971" w:rsidP="00AB7FA6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Cs w:val="28"/>
              </w:rPr>
            </w:pPr>
            <w:r w:rsidRPr="0017092D">
              <w:rPr>
                <w:rFonts w:ascii="Times New Roman" w:hAnsi="Times New Roman"/>
                <w:bCs/>
                <w:snapToGrid w:val="0"/>
                <w:szCs w:val="28"/>
              </w:rPr>
              <w:t>Всего:</w:t>
            </w:r>
          </w:p>
        </w:tc>
        <w:tc>
          <w:tcPr>
            <w:tcW w:w="850" w:type="dxa"/>
            <w:vAlign w:val="center"/>
          </w:tcPr>
          <w:p w14:paraId="203C5198" w14:textId="02B12504" w:rsidR="00A40971" w:rsidRPr="009E5849" w:rsidRDefault="00A40971" w:rsidP="00AB7FA6">
            <w:pPr>
              <w:pStyle w:val="a3"/>
              <w:tabs>
                <w:tab w:val="left" w:pos="175"/>
              </w:tabs>
              <w:spacing w:after="0" w:line="240" w:lineRule="auto"/>
              <w:ind w:left="0" w:right="106"/>
              <w:jc w:val="center"/>
              <w:rPr>
                <w:rFonts w:ascii="Times New Roman" w:hAnsi="Times New Roman"/>
                <w:b/>
                <w:szCs w:val="28"/>
              </w:rPr>
            </w:pPr>
            <w:r w:rsidRPr="0017092D">
              <w:rPr>
                <w:rFonts w:ascii="Times New Roman" w:hAnsi="Times New Roman"/>
                <w:bCs/>
                <w:szCs w:val="28"/>
              </w:rPr>
              <w:t>160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14:paraId="6C1C5E7C" w14:textId="2D7CD25E" w:rsidR="00A40971" w:rsidRDefault="008A7D7E" w:rsidP="008A7D7E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  <w:r w:rsidR="00342BDE"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451303A5" w14:textId="7802539A" w:rsidR="00A40971" w:rsidRDefault="00342BDE" w:rsidP="00342BDE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28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057F991A" w14:textId="3E13797D" w:rsidR="00A40971" w:rsidRDefault="00342BDE" w:rsidP="00342BDE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0B212ADA" w14:textId="0DEFE860" w:rsidR="00A40971" w:rsidRDefault="00342BDE" w:rsidP="00342BDE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  <w:r w:rsidR="00B537D9">
              <w:rPr>
                <w:rFonts w:ascii="Times New Roman" w:hAnsi="Times New Roman"/>
                <w:szCs w:val="28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BF6D5A" w14:textId="491177C3" w:rsidR="00A40971" w:rsidRDefault="00342BDE" w:rsidP="00342BDE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  <w:r w:rsidR="00B537D9"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75ADB6" w14:textId="30FCBDB0" w:rsidR="00A40971" w:rsidRDefault="00342BDE" w:rsidP="00342BDE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26</w:t>
            </w:r>
          </w:p>
        </w:tc>
      </w:tr>
    </w:tbl>
    <w:p w14:paraId="51C03A9D" w14:textId="77777777" w:rsidR="00AB7FA6" w:rsidRDefault="00AB7FA6" w:rsidP="008C6F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14:paraId="6A595808" w14:textId="187B6AE3" w:rsidR="00EF4D4A" w:rsidRPr="00C5219F" w:rsidRDefault="00EF4D4A" w:rsidP="00EF4D4A">
      <w:pPr>
        <w:spacing w:after="0" w:line="240" w:lineRule="auto"/>
        <w:ind w:firstLine="1085"/>
        <w:jc w:val="both"/>
        <w:textAlignment w:val="baseline"/>
        <w:rPr>
          <w:rFonts w:ascii="Segoe UI" w:eastAsia="Times New Roman" w:hAnsi="Segoe UI" w:cs="Segoe UI"/>
          <w:lang w:eastAsia="ru-RU"/>
        </w:rPr>
      </w:pPr>
      <w:r w:rsidRPr="00C5219F">
        <w:rPr>
          <w:rFonts w:ascii="Times New Roman" w:eastAsia="Times New Roman" w:hAnsi="Times New Roman" w:cs="Times New Roman"/>
          <w:b/>
          <w:bCs/>
          <w:sz w:val="28"/>
          <w:lang w:eastAsia="ru-RU"/>
        </w:rPr>
        <w:t>10. Организационно–педагогические условия</w:t>
      </w:r>
      <w:r w:rsidRPr="00C5219F">
        <w:rPr>
          <w:rFonts w:ascii="Times New Roman" w:eastAsia="Times New Roman" w:hAnsi="Times New Roman" w:cs="Times New Roman"/>
          <w:sz w:val="28"/>
          <w:lang w:eastAsia="ru-RU"/>
        </w:rPr>
        <w:t>  </w:t>
      </w:r>
    </w:p>
    <w:p w14:paraId="00932A83" w14:textId="2D551CBD" w:rsidR="00EF4D4A" w:rsidRDefault="00EF4D4A" w:rsidP="00EF4D4A">
      <w:pPr>
        <w:spacing w:after="0" w:line="240" w:lineRule="auto"/>
        <w:ind w:firstLine="1085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 w:rsidRPr="00C5219F">
        <w:rPr>
          <w:rFonts w:ascii="Times New Roman" w:eastAsia="Times New Roman" w:hAnsi="Times New Roman" w:cs="Times New Roman"/>
          <w:i/>
          <w:iCs/>
          <w:sz w:val="28"/>
          <w:lang w:eastAsia="ru-RU"/>
        </w:rPr>
        <w:t>10.1 Материально-техни</w:t>
      </w:r>
      <w:r w:rsidR="00142327">
        <w:rPr>
          <w:rFonts w:ascii="Times New Roman" w:eastAsia="Times New Roman" w:hAnsi="Times New Roman" w:cs="Times New Roman"/>
          <w:i/>
          <w:iCs/>
          <w:sz w:val="28"/>
          <w:lang w:eastAsia="ru-RU"/>
        </w:rPr>
        <w:t>ческие условия реализации программы</w:t>
      </w:r>
    </w:p>
    <w:p w14:paraId="31F6FAF6" w14:textId="77777777" w:rsidR="00694DB2" w:rsidRPr="00C5219F" w:rsidRDefault="00694DB2" w:rsidP="00EF4D4A">
      <w:pPr>
        <w:spacing w:after="0" w:line="240" w:lineRule="auto"/>
        <w:ind w:firstLine="1085"/>
        <w:jc w:val="both"/>
        <w:textAlignment w:val="baseline"/>
        <w:rPr>
          <w:rFonts w:ascii="Segoe UI" w:eastAsia="Times New Roman" w:hAnsi="Segoe UI" w:cs="Segoe UI"/>
          <w:lang w:eastAsia="ru-RU"/>
        </w:rPr>
      </w:pPr>
    </w:p>
    <w:tbl>
      <w:tblPr>
        <w:tblW w:w="0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5"/>
        <w:gridCol w:w="5460"/>
      </w:tblGrid>
      <w:tr w:rsidR="00EF4D4A" w:rsidRPr="009264A4" w14:paraId="106C7D08" w14:textId="77777777" w:rsidTr="00EF4D4A">
        <w:tc>
          <w:tcPr>
            <w:tcW w:w="4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D2A3E1" w14:textId="77777777" w:rsidR="00EF4D4A" w:rsidRPr="00C5219F" w:rsidRDefault="00EF4D4A" w:rsidP="00EF4D4A">
            <w:pPr>
              <w:spacing w:after="0" w:line="240" w:lineRule="auto"/>
              <w:ind w:left="20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9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Вид ресурса</w:t>
            </w:r>
            <w:r w:rsidRPr="00C5219F">
              <w:rPr>
                <w:rFonts w:ascii="Times New Roman" w:eastAsia="Times New Roman" w:hAnsi="Times New Roman" w:cs="Times New Roman"/>
                <w:sz w:val="17"/>
                <w:vertAlign w:val="superscript"/>
                <w:lang w:eastAsia="ru-RU"/>
              </w:rPr>
              <w:t>4</w:t>
            </w:r>
            <w:r w:rsidRPr="00C5219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 </w:t>
            </w:r>
          </w:p>
        </w:tc>
        <w:tc>
          <w:tcPr>
            <w:tcW w:w="65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E5C2BC" w14:textId="77777777" w:rsidR="00EF4D4A" w:rsidRPr="009264A4" w:rsidRDefault="00EF4D4A" w:rsidP="00EF4D4A">
            <w:pPr>
              <w:spacing w:after="0" w:line="240" w:lineRule="auto"/>
              <w:ind w:left="20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9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Характеристика ресурса и количество </w:t>
            </w: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</w:tr>
      <w:tr w:rsidR="00EF4D4A" w:rsidRPr="009264A4" w14:paraId="646113DE" w14:textId="77777777" w:rsidTr="00EF4D4A">
        <w:tc>
          <w:tcPr>
            <w:tcW w:w="49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0545C1" w14:textId="77777777" w:rsidR="00EF4D4A" w:rsidRPr="009264A4" w:rsidRDefault="00EF4D4A" w:rsidP="00EF4D4A">
            <w:pPr>
              <w:spacing w:after="0" w:line="240" w:lineRule="auto"/>
              <w:ind w:left="20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Аудитория  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51D4E4" w14:textId="77777777" w:rsidR="00EF4D4A" w:rsidRPr="009264A4" w:rsidRDefault="00EF4D4A" w:rsidP="00EF4D4A">
            <w:pPr>
              <w:spacing w:after="0" w:line="240" w:lineRule="auto"/>
              <w:ind w:left="192" w:right="150" w:hanging="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Учебный класс, </w:t>
            </w:r>
            <w:r w:rsidRPr="00926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оснащенный </w:t>
            </w: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посадочными местами по количеству обучающихся и рабочее место преподавателя.  </w:t>
            </w:r>
          </w:p>
        </w:tc>
      </w:tr>
      <w:tr w:rsidR="00EF4D4A" w:rsidRPr="009264A4" w14:paraId="27FD0A47" w14:textId="77777777" w:rsidTr="008C6F22">
        <w:tc>
          <w:tcPr>
            <w:tcW w:w="491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44167E" w14:textId="4D81ECF9" w:rsidR="00EF4D4A" w:rsidRPr="009264A4" w:rsidRDefault="00EF4D4A" w:rsidP="00EF4D4A">
            <w:pPr>
              <w:spacing w:after="0" w:line="240" w:lineRule="auto"/>
              <w:ind w:left="20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Учебная кухня 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1FE0B9" w14:textId="3F883D1A" w:rsidR="00EF4D4A" w:rsidRPr="00605829" w:rsidRDefault="005015AE" w:rsidP="00605829">
            <w:pPr>
              <w:spacing w:after="0" w:line="240" w:lineRule="auto"/>
              <w:ind w:left="200"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Пароконвектомат</w:t>
            </w:r>
            <w:r w:rsidRPr="005015A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01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плита индукционная, </w:t>
            </w:r>
            <w:r w:rsidR="006058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плита настольная </w:t>
            </w:r>
            <w:r w:rsidR="00605829" w:rsidRPr="00501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индукционная,</w:t>
            </w:r>
            <w:r w:rsidR="006058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01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подставка под пароконвектомат, столы</w:t>
            </w:r>
            <w:r w:rsidRPr="005015AE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производственные,</w:t>
            </w:r>
            <w:r w:rsidR="008C779D">
              <w:rPr>
                <w:rFonts w:ascii="Times New Roman" w:hAnsi="Times New Roman" w:cs="Times New Roman"/>
                <w:sz w:val="28"/>
                <w:szCs w:val="28"/>
              </w:rPr>
              <w:t xml:space="preserve"> гастроемкость, шкаф холодильный, шкаф шоковой заморозки, микроволновая печь, фритюрница, л</w:t>
            </w:r>
            <w:r w:rsidR="008C779D" w:rsidRPr="008C77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ьдогенератор</w:t>
            </w:r>
            <w:r w:rsidR="008C77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слайсер, морозильный шкаф (ларь).</w:t>
            </w:r>
            <w:r w:rsidR="008C779D" w:rsidRPr="008C77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C77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настольная </w:t>
            </w:r>
            <w:r w:rsidR="008C779D" w:rsidRPr="00102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вакуумно-упаковочная машина</w:t>
            </w:r>
            <w:r w:rsidR="008C77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353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мясорубка, блендер погружной, соковыжималка </w:t>
            </w:r>
            <w:r w:rsidR="006058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шнековая, стеллаж кухонный, водоумягчитель</w:t>
            </w:r>
            <w:r w:rsidR="00605829" w:rsidRPr="006058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6058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печь конвекционная.</w:t>
            </w:r>
          </w:p>
        </w:tc>
      </w:tr>
      <w:tr w:rsidR="00EF4D4A" w:rsidRPr="009264A4" w14:paraId="0B92E396" w14:textId="77777777" w:rsidTr="008C6F22"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FFD04" w14:textId="77777777" w:rsidR="00EF4D4A" w:rsidRPr="009264A4" w:rsidRDefault="00EF4D4A" w:rsidP="00EF4D4A">
            <w:pPr>
              <w:spacing w:after="0" w:line="240" w:lineRule="auto"/>
              <w:ind w:left="20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Компьютерный класс  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A5746" w14:textId="25108CB2" w:rsidR="00EF4D4A" w:rsidRPr="00694DB2" w:rsidRDefault="00694DB2" w:rsidP="00694DB2">
            <w:pPr>
              <w:spacing w:after="0" w:line="240" w:lineRule="auto"/>
              <w:ind w:left="206" w:right="12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B2">
              <w:rPr>
                <w:rFonts w:ascii="Times New Roman" w:hAnsi="Times New Roman" w:cs="Times New Roman"/>
                <w:sz w:val="28"/>
                <w:szCs w:val="28"/>
              </w:rPr>
              <w:t>Компьютерный класс, представляющий собой рабочее место преподавателя и не менее 15 рабочих мест студентов, включающих компьютерный стол, стул, персональный компьютер, лицензионное программное обеспечение. Каждый компьютер имеет широкополосный доступ в сеть Интернет. Все компьютеры подключены к корпоративной компьютерной сети КФУ и находятся в едином домене. Компьютерное оборудованием имеет соответствующее лицензионное программное обеспечение.</w:t>
            </w:r>
          </w:p>
        </w:tc>
      </w:tr>
      <w:tr w:rsidR="00EF4D4A" w:rsidRPr="009264A4" w14:paraId="41C37735" w14:textId="77777777" w:rsidTr="008C6F22">
        <w:trPr>
          <w:trHeight w:val="486"/>
        </w:trPr>
        <w:tc>
          <w:tcPr>
            <w:tcW w:w="49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31AC17" w14:textId="77777777" w:rsidR="00EF4D4A" w:rsidRPr="009264A4" w:rsidRDefault="00EF4D4A" w:rsidP="00EF4D4A">
            <w:pPr>
              <w:spacing w:after="0" w:line="240" w:lineRule="auto"/>
              <w:ind w:left="20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Программное обеспечение для реализации программы на основе дистанционных образовательных технологий или в рамках смешанного обучения  </w:t>
            </w:r>
          </w:p>
        </w:tc>
        <w:tc>
          <w:tcPr>
            <w:tcW w:w="654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A3A37C" w14:textId="77777777" w:rsidR="00EF4D4A" w:rsidRPr="009264A4" w:rsidRDefault="00EF4D4A" w:rsidP="00EF4D4A">
            <w:pPr>
              <w:spacing w:after="0" w:line="240" w:lineRule="auto"/>
              <w:ind w:left="20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Смешанное обучение с использованием системы </w:t>
            </w:r>
            <w:r w:rsidRPr="009264A4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MOODL</w:t>
            </w: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колледжа </w:t>
            </w:r>
          </w:p>
        </w:tc>
      </w:tr>
      <w:tr w:rsidR="00EF4D4A" w:rsidRPr="009264A4" w14:paraId="4FFAA2B6" w14:textId="77777777" w:rsidTr="00EF4D4A">
        <w:tc>
          <w:tcPr>
            <w:tcW w:w="49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C0F7B6" w14:textId="77777777" w:rsidR="00EF4D4A" w:rsidRPr="009264A4" w:rsidRDefault="00EF4D4A" w:rsidP="00EF4D4A">
            <w:pPr>
              <w:spacing w:after="0" w:line="240" w:lineRule="auto"/>
              <w:ind w:left="20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Канцелярские товары  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EBB139" w14:textId="77777777" w:rsidR="00EF4D4A" w:rsidRPr="009264A4" w:rsidRDefault="00EF4D4A" w:rsidP="00EF4D4A">
            <w:pPr>
              <w:spacing w:after="0" w:line="240" w:lineRule="auto"/>
              <w:ind w:left="20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Бумага для принтера, ручки, маркеры. </w:t>
            </w:r>
          </w:p>
        </w:tc>
      </w:tr>
      <w:tr w:rsidR="00EF4D4A" w:rsidRPr="009264A4" w14:paraId="5897079F" w14:textId="77777777" w:rsidTr="00EF4D4A">
        <w:trPr>
          <w:trHeight w:val="1895"/>
        </w:trPr>
        <w:tc>
          <w:tcPr>
            <w:tcW w:w="491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D410A24" w14:textId="32D899CA" w:rsidR="00EF4D4A" w:rsidRPr="005015AE" w:rsidRDefault="005015AE" w:rsidP="005015AE">
            <w:pPr>
              <w:spacing w:after="0" w:line="240" w:lineRule="auto"/>
              <w:ind w:left="206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5AE">
              <w:rPr>
                <w:rFonts w:ascii="Times New Roman" w:hAnsi="Times New Roman" w:cs="Times New Roman"/>
                <w:sz w:val="28"/>
                <w:szCs w:val="28"/>
              </w:rPr>
              <w:t>Инвентарь, инструменты, приспособления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32EE1BE" w14:textId="28C5B5D0" w:rsidR="00EF4D4A" w:rsidRPr="009264A4" w:rsidRDefault="00EF4D4A" w:rsidP="005015AE">
            <w:pPr>
              <w:spacing w:after="0" w:line="240" w:lineRule="auto"/>
              <w:ind w:left="225" w:right="1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</w:t>
            </w:r>
            <w:r w:rsidRPr="009264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бразцы продовольственных товаров, весы </w:t>
            </w:r>
            <w:r w:rsidR="005015A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настольные </w:t>
            </w:r>
            <w:r w:rsidRPr="009264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электронные, </w:t>
            </w:r>
            <w:r w:rsidR="0060582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микровесы, </w:t>
            </w:r>
            <w:r w:rsidR="008C779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миксер планетарный, </w:t>
            </w:r>
            <w:r w:rsidRPr="009264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набор рабочих инструментов (ножи, вилки, лопатки), посуда и инвентарь для определения качества продовольственных товаров, столовая посуда для оформления и подачи блюд.</w:t>
            </w: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</w:tr>
    </w:tbl>
    <w:p w14:paraId="452C29BB" w14:textId="77777777" w:rsidR="008A60C4" w:rsidRDefault="008A60C4" w:rsidP="00EF4D4A">
      <w:pPr>
        <w:spacing w:after="0" w:line="240" w:lineRule="auto"/>
        <w:ind w:firstLine="1085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lang w:eastAsia="ru-RU"/>
        </w:rPr>
      </w:pPr>
    </w:p>
    <w:p w14:paraId="350C312F" w14:textId="4A49B6C3" w:rsidR="00EF4D4A" w:rsidRDefault="00EF4D4A" w:rsidP="00EF4D4A">
      <w:pPr>
        <w:spacing w:after="0" w:line="240" w:lineRule="auto"/>
        <w:ind w:firstLine="1085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 w:rsidRPr="009264A4">
        <w:rPr>
          <w:rFonts w:ascii="Times New Roman" w:eastAsia="Times New Roman" w:hAnsi="Times New Roman" w:cs="Times New Roman"/>
          <w:i/>
          <w:iCs/>
          <w:sz w:val="28"/>
          <w:lang w:eastAsia="ru-RU"/>
        </w:rPr>
        <w:t>10.2. Кадровые ресурсы</w:t>
      </w:r>
      <w:r w:rsidRPr="009264A4">
        <w:rPr>
          <w:rFonts w:ascii="Times New Roman" w:eastAsia="Times New Roman" w:hAnsi="Times New Roman" w:cs="Times New Roman"/>
          <w:sz w:val="28"/>
          <w:lang w:eastAsia="ru-RU"/>
        </w:rPr>
        <w:t>  </w:t>
      </w:r>
    </w:p>
    <w:p w14:paraId="08F529CA" w14:textId="77777777" w:rsidR="008A60C4" w:rsidRPr="009264A4" w:rsidRDefault="008A60C4" w:rsidP="00EF4D4A">
      <w:pPr>
        <w:spacing w:after="0" w:line="240" w:lineRule="auto"/>
        <w:ind w:firstLine="1085"/>
        <w:jc w:val="both"/>
        <w:textAlignment w:val="baseline"/>
        <w:rPr>
          <w:rFonts w:ascii="Segoe UI" w:eastAsia="Times New Roman" w:hAnsi="Segoe UI" w:cs="Segoe UI"/>
          <w:lang w:eastAsia="ru-RU"/>
        </w:rPr>
      </w:pPr>
    </w:p>
    <w:tbl>
      <w:tblPr>
        <w:tblW w:w="0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5"/>
        <w:gridCol w:w="5420"/>
      </w:tblGrid>
      <w:tr w:rsidR="00EF4D4A" w:rsidRPr="009264A4" w14:paraId="040DA28A" w14:textId="77777777" w:rsidTr="00EF4D4A">
        <w:tc>
          <w:tcPr>
            <w:tcW w:w="4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C7AA6C" w14:textId="77777777" w:rsidR="00EF4D4A" w:rsidRPr="009264A4" w:rsidRDefault="00EF4D4A" w:rsidP="00EF4D4A">
            <w:pPr>
              <w:spacing w:after="0" w:line="240" w:lineRule="auto"/>
              <w:ind w:left="20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Вид ресурса</w:t>
            </w:r>
            <w:r w:rsidRPr="009264A4">
              <w:rPr>
                <w:rFonts w:ascii="Times New Roman" w:eastAsia="Times New Roman" w:hAnsi="Times New Roman" w:cs="Times New Roman"/>
                <w:b/>
                <w:bCs/>
                <w:sz w:val="17"/>
                <w:vertAlign w:val="superscript"/>
                <w:lang w:eastAsia="ru-RU"/>
              </w:rPr>
              <w:t>5</w:t>
            </w: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 </w:t>
            </w:r>
          </w:p>
        </w:tc>
        <w:tc>
          <w:tcPr>
            <w:tcW w:w="67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E1BC9D" w14:textId="77777777" w:rsidR="00EF4D4A" w:rsidRPr="009264A4" w:rsidRDefault="00EF4D4A" w:rsidP="00EF4D4A">
            <w:pPr>
              <w:spacing w:after="0" w:line="240" w:lineRule="auto"/>
              <w:ind w:left="20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Характеристика</w:t>
            </w:r>
            <w:r w:rsidRPr="009264A4">
              <w:rPr>
                <w:rFonts w:ascii="Times New Roman" w:eastAsia="Times New Roman" w:hAnsi="Times New Roman" w:cs="Times New Roman"/>
                <w:b/>
                <w:bCs/>
                <w:sz w:val="17"/>
                <w:vertAlign w:val="superscript"/>
                <w:lang w:eastAsia="ru-RU"/>
              </w:rPr>
              <w:t>6</w:t>
            </w:r>
            <w:r w:rsidRPr="009264A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 ресурса и количество</w:t>
            </w: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 </w:t>
            </w:r>
          </w:p>
        </w:tc>
      </w:tr>
      <w:tr w:rsidR="00EF4D4A" w:rsidRPr="009264A4" w14:paraId="4EFD5FFE" w14:textId="77777777" w:rsidTr="00EF4D4A">
        <w:tc>
          <w:tcPr>
            <w:tcW w:w="4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2130E5" w14:textId="77777777" w:rsidR="00EF4D4A" w:rsidRPr="009264A4" w:rsidRDefault="00EF4D4A" w:rsidP="00EF4D4A">
            <w:pPr>
              <w:spacing w:after="0" w:line="240" w:lineRule="auto"/>
              <w:ind w:left="20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Руководитель проекта/куратор  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5D93D7" w14:textId="77777777" w:rsidR="00EF4D4A" w:rsidRPr="009264A4" w:rsidRDefault="00EF4D4A" w:rsidP="00EF4D4A">
            <w:pPr>
              <w:spacing w:after="0" w:line="240" w:lineRule="auto"/>
              <w:ind w:left="20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Руководитель ресурсного центра </w:t>
            </w:r>
          </w:p>
        </w:tc>
      </w:tr>
      <w:tr w:rsidR="00EF4D4A" w:rsidRPr="009264A4" w14:paraId="24CF54CF" w14:textId="77777777" w:rsidTr="00EF4D4A">
        <w:tc>
          <w:tcPr>
            <w:tcW w:w="4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5878A6" w14:textId="77777777" w:rsidR="00EF4D4A" w:rsidRPr="009264A4" w:rsidRDefault="00EF4D4A" w:rsidP="00EF4D4A">
            <w:pPr>
              <w:spacing w:after="0" w:line="240" w:lineRule="auto"/>
              <w:ind w:left="20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Разработчик контента  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196F4B" w14:textId="77777777" w:rsidR="00EF4D4A" w:rsidRPr="009264A4" w:rsidRDefault="00EF4D4A" w:rsidP="00EF4D4A">
            <w:pPr>
              <w:spacing w:after="0" w:line="240" w:lineRule="auto"/>
              <w:ind w:left="20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Преподаватель </w:t>
            </w:r>
          </w:p>
        </w:tc>
      </w:tr>
      <w:tr w:rsidR="00EF4D4A" w:rsidRPr="009264A4" w14:paraId="6C06FCBD" w14:textId="77777777" w:rsidTr="00EF4D4A">
        <w:tc>
          <w:tcPr>
            <w:tcW w:w="4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F54465" w14:textId="77777777" w:rsidR="00EF4D4A" w:rsidRPr="009264A4" w:rsidRDefault="00EF4D4A" w:rsidP="00EF4D4A">
            <w:pPr>
              <w:spacing w:after="0" w:line="240" w:lineRule="auto"/>
              <w:ind w:left="20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Лектор   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4DB434" w14:textId="77777777" w:rsidR="00EF4D4A" w:rsidRPr="009264A4" w:rsidRDefault="00EF4D4A" w:rsidP="00EF4D4A">
            <w:pPr>
              <w:spacing w:after="0" w:line="240" w:lineRule="auto"/>
              <w:ind w:left="20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Преподаватель  </w:t>
            </w:r>
          </w:p>
        </w:tc>
      </w:tr>
      <w:tr w:rsidR="00EF4D4A" w:rsidRPr="009264A4" w14:paraId="57971E8D" w14:textId="77777777" w:rsidTr="00EF4D4A">
        <w:tc>
          <w:tcPr>
            <w:tcW w:w="4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1AD44C" w14:textId="77777777" w:rsidR="00EF4D4A" w:rsidRPr="009264A4" w:rsidRDefault="00EF4D4A" w:rsidP="00EF4D4A">
            <w:pPr>
              <w:spacing w:after="0" w:line="240" w:lineRule="auto"/>
              <w:ind w:left="20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Модератор  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4F4858" w14:textId="77777777" w:rsidR="00EF4D4A" w:rsidRPr="009264A4" w:rsidRDefault="00EF4D4A" w:rsidP="00EF4D4A">
            <w:pPr>
              <w:spacing w:after="0" w:line="240" w:lineRule="auto"/>
              <w:ind w:left="20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Преподаватель, мастер производственного обучения </w:t>
            </w:r>
          </w:p>
        </w:tc>
      </w:tr>
      <w:tr w:rsidR="00EF4D4A" w:rsidRPr="009264A4" w14:paraId="1D0B6889" w14:textId="77777777" w:rsidTr="00EF4D4A">
        <w:tc>
          <w:tcPr>
            <w:tcW w:w="4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7BE51B" w14:textId="77777777" w:rsidR="00EF4D4A" w:rsidRPr="009264A4" w:rsidRDefault="00EF4D4A" w:rsidP="00EF4D4A">
            <w:pPr>
              <w:spacing w:after="0" w:line="240" w:lineRule="auto"/>
              <w:ind w:left="20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Тьютор   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112D80" w14:textId="77777777" w:rsidR="00EF4D4A" w:rsidRPr="009264A4" w:rsidRDefault="00EF4D4A" w:rsidP="00EF4D4A">
            <w:pPr>
              <w:spacing w:after="0" w:line="240" w:lineRule="auto"/>
              <w:ind w:left="20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Куратор </w:t>
            </w:r>
          </w:p>
        </w:tc>
      </w:tr>
    </w:tbl>
    <w:p w14:paraId="59B60BDC" w14:textId="77777777" w:rsidR="00EF4D4A" w:rsidRPr="009264A4" w:rsidRDefault="00EF4D4A" w:rsidP="00EF4D4A">
      <w:pPr>
        <w:spacing w:after="0" w:line="240" w:lineRule="auto"/>
        <w:ind w:left="206"/>
        <w:jc w:val="both"/>
        <w:textAlignment w:val="baseline"/>
        <w:rPr>
          <w:rFonts w:ascii="Segoe UI" w:eastAsia="Times New Roman" w:hAnsi="Segoe UI" w:cs="Segoe UI"/>
          <w:lang w:eastAsia="ru-RU"/>
        </w:rPr>
      </w:pPr>
      <w:r w:rsidRPr="009264A4">
        <w:rPr>
          <w:rFonts w:ascii="Times New Roman" w:eastAsia="Times New Roman" w:hAnsi="Times New Roman" w:cs="Times New Roman"/>
          <w:sz w:val="28"/>
          <w:lang w:eastAsia="ru-RU"/>
        </w:rPr>
        <w:t>  </w:t>
      </w:r>
    </w:p>
    <w:p w14:paraId="37F1EAB0" w14:textId="77748D11" w:rsidR="00EF4D4A" w:rsidRDefault="00EF4D4A" w:rsidP="00EF4D4A">
      <w:pPr>
        <w:spacing w:after="0" w:line="240" w:lineRule="auto"/>
        <w:ind w:firstLine="1085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 w:rsidRPr="009264A4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14:paraId="4D54B15F" w14:textId="77777777" w:rsidR="005468EF" w:rsidRPr="009264A4" w:rsidRDefault="005468EF" w:rsidP="00EF4D4A">
      <w:pPr>
        <w:spacing w:after="0" w:line="240" w:lineRule="auto"/>
        <w:ind w:firstLine="1085"/>
        <w:jc w:val="both"/>
        <w:textAlignment w:val="baseline"/>
        <w:rPr>
          <w:rFonts w:ascii="Segoe UI" w:eastAsia="Times New Roman" w:hAnsi="Segoe UI" w:cs="Segoe UI"/>
          <w:lang w:eastAsia="ru-RU"/>
        </w:rPr>
      </w:pPr>
    </w:p>
    <w:p w14:paraId="56C52DC4" w14:textId="77777777" w:rsidR="00EF4D4A" w:rsidRPr="009264A4" w:rsidRDefault="00EF4D4A" w:rsidP="00EF4D4A">
      <w:pPr>
        <w:spacing w:after="0" w:line="240" w:lineRule="auto"/>
        <w:ind w:firstLine="1085"/>
        <w:jc w:val="both"/>
        <w:textAlignment w:val="baseline"/>
        <w:rPr>
          <w:rFonts w:ascii="Segoe UI" w:eastAsia="Times New Roman" w:hAnsi="Segoe UI" w:cs="Segoe UI"/>
          <w:lang w:eastAsia="ru-RU"/>
        </w:rPr>
      </w:pPr>
      <w:r w:rsidRPr="009264A4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14:paraId="65798B26" w14:textId="1DE33887" w:rsidR="00EF4D4A" w:rsidRDefault="00EF4D4A" w:rsidP="008A60C4">
      <w:pPr>
        <w:spacing w:after="0" w:line="360" w:lineRule="auto"/>
        <w:ind w:firstLine="1085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</w:pPr>
      <w:r w:rsidRPr="008A60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10.3. Учебно</w:t>
      </w:r>
      <w:r w:rsidR="001423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-методическое обеспечение программы</w:t>
      </w:r>
    </w:p>
    <w:p w14:paraId="40C4D975" w14:textId="13270A97" w:rsidR="0097193A" w:rsidRPr="0097193A" w:rsidRDefault="0097193A" w:rsidP="0097193A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DA333F">
        <w:rPr>
          <w:rFonts w:ascii="Times New Roman" w:hAnsi="Times New Roman" w:cs="Times New Roman"/>
          <w:b/>
          <w:iCs/>
          <w:sz w:val="28"/>
          <w:szCs w:val="28"/>
        </w:rPr>
        <w:t>Основные источники:</w:t>
      </w:r>
    </w:p>
    <w:p w14:paraId="02DC0D92" w14:textId="118DE5E8" w:rsidR="00EF4D4A" w:rsidRPr="008A60C4" w:rsidRDefault="00EF4D4A" w:rsidP="008A60C4">
      <w:pPr>
        <w:numPr>
          <w:ilvl w:val="0"/>
          <w:numId w:val="6"/>
        </w:numPr>
        <w:spacing w:after="0" w:line="360" w:lineRule="auto"/>
        <w:ind w:left="617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0C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Андонова Н.И., Качурина Т.А.</w:t>
      </w:r>
      <w:r w:rsidRPr="008A60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8A60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</w:t>
      </w:r>
      <w:r w:rsidRPr="008A60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="008A60C4" w:rsidRPr="008A60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обслуживания</w:t>
      </w:r>
      <w:r w:rsidR="008A60C4" w:rsidRPr="008A6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</w:t>
      </w:r>
      <w:r w:rsidRPr="008A60C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A60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8A60C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учебник. – М: Академия, 2017. – 254</w:t>
      </w:r>
      <w:r w:rsidR="008A6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60C4">
        <w:rPr>
          <w:rFonts w:ascii="Times New Roman" w:eastAsia="Times New Roman" w:hAnsi="Times New Roman" w:cs="Times New Roman"/>
          <w:sz w:val="28"/>
          <w:szCs w:val="28"/>
          <w:lang w:eastAsia="ru-RU"/>
        </w:rPr>
        <w:t>с. </w:t>
      </w:r>
    </w:p>
    <w:p w14:paraId="4F014892" w14:textId="4FBA6DB7" w:rsidR="00EF4D4A" w:rsidRPr="008A60C4" w:rsidRDefault="00EF4D4A" w:rsidP="008A60C4">
      <w:pPr>
        <w:pStyle w:val="a3"/>
        <w:numPr>
          <w:ilvl w:val="0"/>
          <w:numId w:val="7"/>
        </w:numPr>
        <w:spacing w:before="120" w:after="0" w:line="360" w:lineRule="auto"/>
        <w:rPr>
          <w:rFonts w:ascii="Times New Roman" w:hAnsi="Times New Roman"/>
          <w:szCs w:val="28"/>
        </w:rPr>
      </w:pPr>
      <w:r w:rsidRPr="008A60C4">
        <w:rPr>
          <w:rFonts w:ascii="Times New Roman" w:hAnsi="Times New Roman"/>
          <w:szCs w:val="28"/>
        </w:rPr>
        <w:t xml:space="preserve">Барушников, Ю. М. Охрана труда в пищевой промышленности, общественном питании и торговле: учебное пособие / Ю. М. </w:t>
      </w:r>
      <w:r w:rsidR="008A60C4" w:rsidRPr="008A60C4">
        <w:rPr>
          <w:rFonts w:ascii="Times New Roman" w:hAnsi="Times New Roman"/>
          <w:szCs w:val="28"/>
        </w:rPr>
        <w:t>Барушников;</w:t>
      </w:r>
      <w:r w:rsidRPr="008A60C4">
        <w:rPr>
          <w:rFonts w:ascii="Times New Roman" w:hAnsi="Times New Roman"/>
          <w:szCs w:val="28"/>
        </w:rPr>
        <w:t xml:space="preserve"> А. С. Максимов. Москва: Академия, 2012. – 320 с.</w:t>
      </w:r>
    </w:p>
    <w:p w14:paraId="7F49DB29" w14:textId="028E07A3" w:rsidR="00EF4D4A" w:rsidRPr="008A60C4" w:rsidRDefault="00EF4D4A" w:rsidP="008A60C4">
      <w:pPr>
        <w:numPr>
          <w:ilvl w:val="0"/>
          <w:numId w:val="7"/>
        </w:numPr>
        <w:spacing w:after="0" w:line="360" w:lineRule="auto"/>
        <w:ind w:left="617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0C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Богушева, В.И. Технология приготовления пищи Текст: учебное пособие / В.И. Богушева. - 2-е изд., стер. - Ростов н/Д: Феникс, 2015. - 374 с. </w:t>
      </w:r>
    </w:p>
    <w:p w14:paraId="4F69A7BC" w14:textId="77777777" w:rsidR="00EF4D4A" w:rsidRPr="008A60C4" w:rsidRDefault="00EF4D4A" w:rsidP="008A60C4">
      <w:pPr>
        <w:pStyle w:val="a3"/>
        <w:numPr>
          <w:ilvl w:val="0"/>
          <w:numId w:val="7"/>
        </w:numPr>
        <w:spacing w:after="0" w:line="360" w:lineRule="auto"/>
        <w:textAlignment w:val="baseline"/>
        <w:rPr>
          <w:rFonts w:ascii="Times New Roman" w:eastAsia="Times New Roman" w:hAnsi="Times New Roman"/>
          <w:szCs w:val="28"/>
          <w:lang w:eastAsia="ru-RU"/>
        </w:rPr>
      </w:pPr>
      <w:r w:rsidRPr="008A60C4">
        <w:rPr>
          <w:rFonts w:ascii="Times New Roman" w:eastAsia="Times New Roman" w:hAnsi="Times New Roman"/>
          <w:szCs w:val="28"/>
          <w:lang w:eastAsia="ru-RU"/>
        </w:rPr>
        <w:t>Королев А.А. Гигиена питания: учебник для студентов - 2-е изд. Перераб. и доп.- Москва: Academia, 2017. – 527с </w:t>
      </w:r>
    </w:p>
    <w:p w14:paraId="2354AA3F" w14:textId="1248C7B6" w:rsidR="00EF4D4A" w:rsidRPr="008A60C4" w:rsidRDefault="00EF4D4A" w:rsidP="008A60C4">
      <w:pPr>
        <w:pStyle w:val="1"/>
        <w:numPr>
          <w:ilvl w:val="0"/>
          <w:numId w:val="7"/>
        </w:numPr>
        <w:spacing w:line="360" w:lineRule="auto"/>
        <w:jc w:val="both"/>
        <w:rPr>
          <w:bCs/>
          <w:sz w:val="28"/>
          <w:szCs w:val="28"/>
        </w:rPr>
      </w:pPr>
      <w:r w:rsidRPr="008A60C4">
        <w:rPr>
          <w:bCs/>
          <w:sz w:val="28"/>
          <w:szCs w:val="28"/>
        </w:rPr>
        <w:t xml:space="preserve">Кондрашова </w:t>
      </w:r>
      <w:r w:rsidR="008A60C4" w:rsidRPr="008A60C4">
        <w:rPr>
          <w:bCs/>
          <w:sz w:val="28"/>
          <w:szCs w:val="28"/>
        </w:rPr>
        <w:t>Е.А.</w:t>
      </w:r>
      <w:r w:rsidRPr="008A60C4">
        <w:rPr>
          <w:bCs/>
          <w:sz w:val="28"/>
          <w:szCs w:val="28"/>
        </w:rPr>
        <w:t xml:space="preserve"> Коник Н.В. </w:t>
      </w:r>
      <w:r w:rsidR="008A60C4" w:rsidRPr="008A60C4">
        <w:rPr>
          <w:bCs/>
          <w:sz w:val="28"/>
          <w:szCs w:val="28"/>
        </w:rPr>
        <w:t>Пешкова Т.А.</w:t>
      </w:r>
      <w:r w:rsidRPr="008A60C4">
        <w:rPr>
          <w:bCs/>
          <w:sz w:val="28"/>
          <w:szCs w:val="28"/>
        </w:rPr>
        <w:t xml:space="preserve"> Товароведение продовольственных товаров. ИНФРА-</w:t>
      </w:r>
      <w:r w:rsidR="008A60C4" w:rsidRPr="008A60C4">
        <w:rPr>
          <w:bCs/>
          <w:sz w:val="28"/>
          <w:szCs w:val="28"/>
        </w:rPr>
        <w:t>М, 2016</w:t>
      </w:r>
      <w:r w:rsidRPr="008A60C4">
        <w:rPr>
          <w:bCs/>
          <w:sz w:val="28"/>
          <w:szCs w:val="28"/>
        </w:rPr>
        <w:t>.</w:t>
      </w:r>
    </w:p>
    <w:p w14:paraId="0213E94A" w14:textId="754D2463" w:rsidR="00EF4D4A" w:rsidRPr="008A60C4" w:rsidRDefault="00EF4D4A" w:rsidP="008A60C4">
      <w:pPr>
        <w:pStyle w:val="a3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Theme="minorHAnsi" w:hAnsi="Times New Roman"/>
          <w:bCs/>
          <w:szCs w:val="28"/>
          <w:lang w:eastAsia="en-US"/>
        </w:rPr>
      </w:pPr>
      <w:r w:rsidRPr="008A60C4">
        <w:rPr>
          <w:rFonts w:ascii="Times New Roman" w:hAnsi="Times New Roman"/>
          <w:bCs/>
          <w:szCs w:val="28"/>
        </w:rPr>
        <w:t xml:space="preserve">Лутошкина Г.Г., Анохина Ж.С. Техническое оснащение предприятий </w:t>
      </w:r>
      <w:r w:rsidR="008A60C4" w:rsidRPr="008A60C4">
        <w:rPr>
          <w:rFonts w:ascii="Times New Roman" w:hAnsi="Times New Roman"/>
          <w:bCs/>
          <w:szCs w:val="28"/>
        </w:rPr>
        <w:t>питания. -</w:t>
      </w:r>
      <w:r w:rsidR="008A60C4">
        <w:rPr>
          <w:rFonts w:ascii="Times New Roman" w:hAnsi="Times New Roman"/>
          <w:bCs/>
          <w:szCs w:val="28"/>
        </w:rPr>
        <w:t xml:space="preserve"> </w:t>
      </w:r>
      <w:r w:rsidRPr="008A60C4">
        <w:rPr>
          <w:rFonts w:ascii="Times New Roman" w:hAnsi="Times New Roman"/>
          <w:bCs/>
          <w:szCs w:val="28"/>
        </w:rPr>
        <w:t>М: Издательский центр «Академия» 2017</w:t>
      </w:r>
    </w:p>
    <w:p w14:paraId="50E96A6A" w14:textId="7CC6400F" w:rsidR="00EF4D4A" w:rsidRPr="008A60C4" w:rsidRDefault="00EF4D4A" w:rsidP="008A60C4">
      <w:pPr>
        <w:numPr>
          <w:ilvl w:val="0"/>
          <w:numId w:val="8"/>
        </w:numPr>
        <w:spacing w:after="0" w:line="360" w:lineRule="auto"/>
        <w:ind w:left="617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0C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Матюхина З.П. Основы физиологии питания, санитарии и гигиены:10-е издание, учебник – Москва: - «Академия», 2017 – 253</w:t>
      </w:r>
      <w:r w:rsidR="008A6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60C4">
        <w:rPr>
          <w:rFonts w:ascii="Times New Roman" w:eastAsia="Times New Roman" w:hAnsi="Times New Roman" w:cs="Times New Roman"/>
          <w:sz w:val="28"/>
          <w:szCs w:val="28"/>
          <w:lang w:eastAsia="ru-RU"/>
        </w:rPr>
        <w:t>с. </w:t>
      </w:r>
    </w:p>
    <w:p w14:paraId="25A436A2" w14:textId="77777777" w:rsidR="00EF4D4A" w:rsidRPr="008A60C4" w:rsidRDefault="00EF4D4A" w:rsidP="008A60C4">
      <w:pPr>
        <w:numPr>
          <w:ilvl w:val="0"/>
          <w:numId w:val="8"/>
        </w:numPr>
        <w:spacing w:after="0" w:line="360" w:lineRule="auto"/>
        <w:ind w:left="617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0C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Мармузова Л.В. Основы микробиологии, санитарии и гигиены в </w:t>
      </w:r>
    </w:p>
    <w:p w14:paraId="27D0B254" w14:textId="2B79DAA9" w:rsidR="00EF4D4A" w:rsidRPr="008A60C4" w:rsidRDefault="00EF4D4A" w:rsidP="008A60C4">
      <w:pPr>
        <w:spacing w:after="0" w:line="360" w:lineRule="auto"/>
        <w:ind w:left="61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0C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пищевом производстве: 10-е издание, учебник – Москва: - «Академия», 2017 – 154</w:t>
      </w:r>
      <w:r w:rsidR="008A6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60C4">
        <w:rPr>
          <w:rFonts w:ascii="Times New Roman" w:eastAsia="Times New Roman" w:hAnsi="Times New Roman" w:cs="Times New Roman"/>
          <w:sz w:val="28"/>
          <w:szCs w:val="28"/>
          <w:lang w:eastAsia="ru-RU"/>
        </w:rPr>
        <w:t>с. </w:t>
      </w:r>
    </w:p>
    <w:p w14:paraId="0C561351" w14:textId="77777777" w:rsidR="00EF4D4A" w:rsidRPr="008A60C4" w:rsidRDefault="00EF4D4A" w:rsidP="008A60C4">
      <w:pPr>
        <w:pStyle w:val="a3"/>
        <w:numPr>
          <w:ilvl w:val="0"/>
          <w:numId w:val="8"/>
        </w:numPr>
        <w:spacing w:after="0" w:line="360" w:lineRule="auto"/>
        <w:textAlignment w:val="baseline"/>
        <w:rPr>
          <w:rFonts w:ascii="Times New Roman" w:eastAsia="Times New Roman" w:hAnsi="Times New Roman"/>
          <w:szCs w:val="28"/>
          <w:lang w:eastAsia="ru-RU"/>
        </w:rPr>
      </w:pPr>
      <w:r w:rsidRPr="008A60C4">
        <w:rPr>
          <w:rFonts w:ascii="Times New Roman" w:hAnsi="Times New Roman"/>
          <w:bCs/>
          <w:szCs w:val="28"/>
        </w:rPr>
        <w:t xml:space="preserve">Радченко Л.А. Организация производства на предприятиях общественного питания, </w:t>
      </w:r>
      <w:r w:rsidRPr="008A60C4">
        <w:rPr>
          <w:rFonts w:ascii="Times New Roman" w:eastAsia="Times New Roman" w:hAnsi="Times New Roman"/>
          <w:szCs w:val="28"/>
          <w:lang w:eastAsia="ru-RU"/>
        </w:rPr>
        <w:t>учебник – Москва: - «Академия», 2017 – 284с. </w:t>
      </w:r>
    </w:p>
    <w:p w14:paraId="5D2FB2E3" w14:textId="77777777" w:rsidR="00EF4D4A" w:rsidRPr="008A60C4" w:rsidRDefault="00EF4D4A" w:rsidP="008A60C4">
      <w:pPr>
        <w:pStyle w:val="1"/>
        <w:numPr>
          <w:ilvl w:val="0"/>
          <w:numId w:val="8"/>
        </w:numPr>
        <w:spacing w:line="360" w:lineRule="auto"/>
        <w:ind w:left="617"/>
        <w:jc w:val="both"/>
        <w:textAlignment w:val="baseline"/>
        <w:rPr>
          <w:sz w:val="28"/>
          <w:szCs w:val="28"/>
        </w:rPr>
      </w:pPr>
      <w:r w:rsidRPr="008A60C4">
        <w:rPr>
          <w:sz w:val="28"/>
          <w:szCs w:val="28"/>
        </w:rPr>
        <w:t> </w:t>
      </w:r>
      <w:r w:rsidRPr="008A60C4">
        <w:rPr>
          <w:rFonts w:eastAsia="Calibri"/>
          <w:bCs/>
          <w:sz w:val="28"/>
          <w:szCs w:val="28"/>
        </w:rPr>
        <w:t xml:space="preserve"> Щеглов</w:t>
      </w:r>
      <w:r w:rsidRPr="008A60C4">
        <w:rPr>
          <w:bCs/>
          <w:sz w:val="28"/>
          <w:szCs w:val="28"/>
        </w:rPr>
        <w:t xml:space="preserve"> Н.Г.,</w:t>
      </w:r>
      <w:r w:rsidRPr="008A60C4">
        <w:rPr>
          <w:rFonts w:eastAsia="Calibri"/>
          <w:bCs/>
          <w:sz w:val="28"/>
          <w:szCs w:val="28"/>
        </w:rPr>
        <w:t xml:space="preserve"> Гайворонский</w:t>
      </w:r>
      <w:r w:rsidRPr="008A60C4">
        <w:rPr>
          <w:bCs/>
          <w:sz w:val="28"/>
          <w:szCs w:val="28"/>
        </w:rPr>
        <w:t xml:space="preserve"> К.Я.</w:t>
      </w:r>
      <w:r w:rsidRPr="008A60C4">
        <w:rPr>
          <w:rFonts w:eastAsia="Calibri"/>
          <w:bCs/>
          <w:sz w:val="28"/>
          <w:szCs w:val="28"/>
        </w:rPr>
        <w:t xml:space="preserve"> Технологическое оборудование предприятий общественного питания и торговли, - С.-Петербург: «Лань»,2015.</w:t>
      </w:r>
    </w:p>
    <w:p w14:paraId="09EE8B9B" w14:textId="45256E71" w:rsidR="00EF4D4A" w:rsidRDefault="00EF4D4A" w:rsidP="008A60C4">
      <w:pPr>
        <w:spacing w:after="0" w:line="360" w:lineRule="auto"/>
        <w:ind w:left="61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0AB23A" w14:textId="77777777" w:rsidR="005468EF" w:rsidRPr="008A60C4" w:rsidRDefault="005468EF" w:rsidP="008A60C4">
      <w:pPr>
        <w:spacing w:after="0" w:line="360" w:lineRule="auto"/>
        <w:ind w:left="61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6E6452" w14:textId="4EDEA2D0" w:rsidR="00EF4D4A" w:rsidRPr="008A60C4" w:rsidRDefault="00EF4D4A" w:rsidP="008A60C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0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Электронные образовательные ресурсы:</w:t>
      </w:r>
      <w:r w:rsidRPr="008A60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90B5B4E" w14:textId="77777777" w:rsidR="00EF4D4A" w:rsidRPr="008A60C4" w:rsidRDefault="00EF4D4A" w:rsidP="008A60C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60C4">
        <w:rPr>
          <w:rFonts w:ascii="Times New Roman" w:eastAsia="Calibri" w:hAnsi="Times New Roman" w:cs="Times New Roman"/>
          <w:sz w:val="28"/>
          <w:szCs w:val="28"/>
        </w:rPr>
        <w:t>1. http:/ "eLibrary.ru"/ - Научная электронная библиотека</w:t>
      </w:r>
    </w:p>
    <w:p w14:paraId="594DFC9D" w14:textId="06375D93" w:rsidR="00EF4D4A" w:rsidRPr="008A60C4" w:rsidRDefault="00EF4D4A" w:rsidP="008A60C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60C4">
        <w:rPr>
          <w:rFonts w:ascii="Times New Roman" w:eastAsia="Calibri" w:hAnsi="Times New Roman" w:cs="Times New Roman"/>
          <w:sz w:val="28"/>
          <w:szCs w:val="28"/>
        </w:rPr>
        <w:t xml:space="preserve">2. http://www.edu.ru/ - Российское </w:t>
      </w:r>
      <w:r w:rsidR="008A60C4" w:rsidRPr="008A60C4">
        <w:rPr>
          <w:rFonts w:ascii="Times New Roman" w:eastAsia="Calibri" w:hAnsi="Times New Roman" w:cs="Times New Roman"/>
          <w:sz w:val="28"/>
          <w:szCs w:val="28"/>
        </w:rPr>
        <w:t xml:space="preserve">образование: </w:t>
      </w:r>
      <w:r w:rsidR="008A60C4">
        <w:rPr>
          <w:rFonts w:ascii="Times New Roman" w:eastAsia="Calibri" w:hAnsi="Times New Roman" w:cs="Times New Roman"/>
          <w:sz w:val="28"/>
          <w:szCs w:val="28"/>
        </w:rPr>
        <w:t>федеральный</w:t>
      </w:r>
      <w:r w:rsidRPr="008A60C4">
        <w:rPr>
          <w:rFonts w:ascii="Times New Roman" w:eastAsia="Calibri" w:hAnsi="Times New Roman" w:cs="Times New Roman"/>
          <w:sz w:val="28"/>
          <w:szCs w:val="28"/>
        </w:rPr>
        <w:t xml:space="preserve"> образовательный портал.</w:t>
      </w:r>
    </w:p>
    <w:p w14:paraId="40899050" w14:textId="0B480CF7" w:rsidR="00EF4D4A" w:rsidRPr="008A60C4" w:rsidRDefault="00EF4D4A" w:rsidP="008A60C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60C4">
        <w:rPr>
          <w:rFonts w:ascii="Times New Roman" w:hAnsi="Times New Roman" w:cs="Times New Roman"/>
          <w:sz w:val="28"/>
          <w:szCs w:val="28"/>
        </w:rPr>
        <w:t>3</w:t>
      </w:r>
      <w:r w:rsidRPr="008A60C4">
        <w:rPr>
          <w:rFonts w:ascii="Times New Roman" w:eastAsia="Calibri" w:hAnsi="Times New Roman" w:cs="Times New Roman"/>
          <w:sz w:val="28"/>
          <w:szCs w:val="28"/>
        </w:rPr>
        <w:t xml:space="preserve">. http://www.rospotrebnadzor.ru/ (Федеральная служба по надзору в сфере защиты прав потребителей и благополучия человека: законы и нормативные </w:t>
      </w:r>
    </w:p>
    <w:p w14:paraId="4CC72F0C" w14:textId="7058AA9A" w:rsidR="00EF4D4A" w:rsidRPr="008A60C4" w:rsidRDefault="008A60C4" w:rsidP="008A60C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60C4">
        <w:rPr>
          <w:rFonts w:ascii="Times New Roman" w:eastAsia="Calibri" w:hAnsi="Times New Roman" w:cs="Times New Roman"/>
          <w:sz w:val="28"/>
          <w:szCs w:val="28"/>
        </w:rPr>
        <w:t>документы,</w:t>
      </w:r>
      <w:r w:rsidR="00EF4D4A" w:rsidRPr="008A60C4">
        <w:rPr>
          <w:rFonts w:ascii="Times New Roman" w:eastAsia="Calibri" w:hAnsi="Times New Roman" w:cs="Times New Roman"/>
          <w:sz w:val="28"/>
          <w:szCs w:val="28"/>
        </w:rPr>
        <w:t xml:space="preserve"> регламентирующие товарное обращение </w:t>
      </w:r>
      <w:r w:rsidR="0097193A" w:rsidRPr="008A60C4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97193A">
        <w:rPr>
          <w:rFonts w:ascii="Times New Roman" w:eastAsia="Calibri" w:hAnsi="Times New Roman" w:cs="Times New Roman"/>
          <w:sz w:val="28"/>
          <w:szCs w:val="28"/>
        </w:rPr>
        <w:t>безопасность</w:t>
      </w:r>
      <w:r w:rsidR="00EF4D4A" w:rsidRPr="008A60C4">
        <w:rPr>
          <w:rFonts w:ascii="Times New Roman" w:eastAsia="Calibri" w:hAnsi="Times New Roman" w:cs="Times New Roman"/>
          <w:sz w:val="28"/>
          <w:szCs w:val="28"/>
        </w:rPr>
        <w:t xml:space="preserve"> товаров на территории РФ).</w:t>
      </w:r>
    </w:p>
    <w:p w14:paraId="1064CC15" w14:textId="77777777" w:rsidR="00EF4D4A" w:rsidRPr="008A60C4" w:rsidRDefault="00EF4D4A" w:rsidP="008A60C4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0C4">
        <w:rPr>
          <w:rFonts w:ascii="Times New Roman" w:hAnsi="Times New Roman" w:cs="Times New Roman"/>
          <w:bCs/>
          <w:sz w:val="28"/>
          <w:szCs w:val="28"/>
        </w:rPr>
        <w:t>4.</w:t>
      </w:r>
      <w:r w:rsidRPr="008A60C4">
        <w:rPr>
          <w:rFonts w:ascii="Times New Roman" w:hAnsi="Times New Roman" w:cs="Times New Roman"/>
          <w:sz w:val="28"/>
          <w:szCs w:val="28"/>
        </w:rPr>
        <w:t xml:space="preserve"> </w:t>
      </w:r>
      <w:r w:rsidRPr="008A60C4">
        <w:rPr>
          <w:rFonts w:ascii="Times New Roman" w:eastAsia="Calibri" w:hAnsi="Times New Roman" w:cs="Times New Roman"/>
          <w:sz w:val="28"/>
          <w:szCs w:val="28"/>
          <w:lang w:val="en-US"/>
        </w:rPr>
        <w:t>http</w:t>
      </w:r>
      <w:r w:rsidRPr="008A60C4">
        <w:rPr>
          <w:rFonts w:ascii="Times New Roman" w:eastAsia="Calibri" w:hAnsi="Times New Roman" w:cs="Times New Roman"/>
          <w:sz w:val="28"/>
          <w:szCs w:val="28"/>
        </w:rPr>
        <w:t>://</w:t>
      </w:r>
      <w:r w:rsidRPr="008A60C4"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Pr="008A60C4">
        <w:rPr>
          <w:rFonts w:ascii="Times New Roman" w:eastAsia="Calibri" w:hAnsi="Times New Roman" w:cs="Times New Roman"/>
          <w:sz w:val="28"/>
          <w:szCs w:val="28"/>
        </w:rPr>
        <w:t>.</w:t>
      </w:r>
      <w:r w:rsidRPr="008A60C4">
        <w:rPr>
          <w:rFonts w:ascii="Times New Roman" w:eastAsia="Calibri" w:hAnsi="Times New Roman" w:cs="Times New Roman"/>
          <w:sz w:val="28"/>
          <w:szCs w:val="28"/>
          <w:lang w:val="en-US"/>
        </w:rPr>
        <w:t>modul</w:t>
      </w:r>
      <w:r w:rsidRPr="008A60C4">
        <w:rPr>
          <w:rFonts w:ascii="Times New Roman" w:eastAsia="Calibri" w:hAnsi="Times New Roman" w:cs="Times New Roman"/>
          <w:sz w:val="28"/>
          <w:szCs w:val="28"/>
        </w:rPr>
        <w:t>-</w:t>
      </w:r>
      <w:r w:rsidRPr="008A60C4">
        <w:rPr>
          <w:rFonts w:ascii="Times New Roman" w:eastAsia="Calibri" w:hAnsi="Times New Roman" w:cs="Times New Roman"/>
          <w:sz w:val="28"/>
          <w:szCs w:val="28"/>
          <w:lang w:val="en-US"/>
        </w:rPr>
        <w:t>ek</w:t>
      </w:r>
      <w:r w:rsidRPr="008A60C4">
        <w:rPr>
          <w:rFonts w:ascii="Times New Roman" w:eastAsia="Calibri" w:hAnsi="Times New Roman" w:cs="Times New Roman"/>
          <w:sz w:val="28"/>
          <w:szCs w:val="28"/>
        </w:rPr>
        <w:t>.</w:t>
      </w:r>
      <w:r w:rsidRPr="008A60C4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r w:rsidRPr="008A60C4">
        <w:rPr>
          <w:rFonts w:ascii="Times New Roman" w:eastAsia="Calibri" w:hAnsi="Times New Roman" w:cs="Times New Roman"/>
          <w:sz w:val="28"/>
          <w:szCs w:val="28"/>
        </w:rPr>
        <w:t xml:space="preserve"> (Торговое оборудование); </w:t>
      </w:r>
      <w:r w:rsidRPr="008A60C4">
        <w:rPr>
          <w:rFonts w:ascii="Times New Roman" w:eastAsia="Calibri" w:hAnsi="Times New Roman" w:cs="Times New Roman"/>
          <w:sz w:val="28"/>
          <w:szCs w:val="28"/>
          <w:lang w:val="en-US"/>
        </w:rPr>
        <w:t>http</w:t>
      </w:r>
      <w:r w:rsidRPr="008A60C4">
        <w:rPr>
          <w:rFonts w:ascii="Times New Roman" w:eastAsia="Calibri" w:hAnsi="Times New Roman" w:cs="Times New Roman"/>
          <w:sz w:val="28"/>
          <w:szCs w:val="28"/>
        </w:rPr>
        <w:t>://</w:t>
      </w:r>
      <w:r w:rsidRPr="008A60C4"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Pr="008A60C4">
        <w:rPr>
          <w:rFonts w:ascii="Times New Roman" w:eastAsia="Calibri" w:hAnsi="Times New Roman" w:cs="Times New Roman"/>
          <w:sz w:val="28"/>
          <w:szCs w:val="28"/>
        </w:rPr>
        <w:t>.</w:t>
      </w:r>
      <w:r w:rsidRPr="008A60C4"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r w:rsidRPr="008A60C4">
        <w:rPr>
          <w:rFonts w:ascii="Times New Roman" w:eastAsia="Calibri" w:hAnsi="Times New Roman" w:cs="Times New Roman"/>
          <w:sz w:val="28"/>
          <w:szCs w:val="28"/>
        </w:rPr>
        <w:t>-</w:t>
      </w:r>
      <w:r w:rsidRPr="008A60C4">
        <w:rPr>
          <w:rFonts w:ascii="Times New Roman" w:eastAsia="Calibri" w:hAnsi="Times New Roman" w:cs="Times New Roman"/>
          <w:sz w:val="28"/>
          <w:szCs w:val="28"/>
          <w:lang w:val="en-US"/>
        </w:rPr>
        <w:t>art</w:t>
      </w:r>
      <w:r w:rsidRPr="008A60C4">
        <w:rPr>
          <w:rFonts w:ascii="Times New Roman" w:eastAsia="Calibri" w:hAnsi="Times New Roman" w:cs="Times New Roman"/>
          <w:sz w:val="28"/>
          <w:szCs w:val="28"/>
        </w:rPr>
        <w:t>.</w:t>
      </w:r>
      <w:r w:rsidRPr="008A60C4">
        <w:rPr>
          <w:rFonts w:ascii="Times New Roman" w:eastAsia="Calibri" w:hAnsi="Times New Roman" w:cs="Times New Roman"/>
          <w:sz w:val="28"/>
          <w:szCs w:val="28"/>
          <w:lang w:val="en-US"/>
        </w:rPr>
        <w:t>nnov</w:t>
      </w:r>
      <w:r w:rsidRPr="008A60C4">
        <w:rPr>
          <w:rFonts w:ascii="Times New Roman" w:eastAsia="Calibri" w:hAnsi="Times New Roman" w:cs="Times New Roman"/>
          <w:sz w:val="28"/>
          <w:szCs w:val="28"/>
        </w:rPr>
        <w:t>.</w:t>
      </w:r>
      <w:r w:rsidRPr="008A60C4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r w:rsidRPr="008A60C4">
        <w:rPr>
          <w:rFonts w:ascii="Times New Roman" w:eastAsia="Calibri" w:hAnsi="Times New Roman" w:cs="Times New Roman"/>
          <w:sz w:val="28"/>
          <w:szCs w:val="28"/>
        </w:rPr>
        <w:t xml:space="preserve"> (Торговое и технологическое оборудование); </w:t>
      </w:r>
      <w:r w:rsidRPr="008A60C4">
        <w:rPr>
          <w:rFonts w:ascii="Times New Roman" w:eastAsia="Calibri" w:hAnsi="Times New Roman" w:cs="Times New Roman"/>
          <w:sz w:val="28"/>
          <w:szCs w:val="28"/>
          <w:lang w:val="en-US"/>
        </w:rPr>
        <w:t>http</w:t>
      </w:r>
      <w:r w:rsidRPr="008A60C4">
        <w:rPr>
          <w:rFonts w:ascii="Times New Roman" w:eastAsia="Calibri" w:hAnsi="Times New Roman" w:cs="Times New Roman"/>
          <w:sz w:val="28"/>
          <w:szCs w:val="28"/>
        </w:rPr>
        <w:t>://</w:t>
      </w:r>
      <w:r w:rsidRPr="008A60C4"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Pr="008A60C4">
        <w:rPr>
          <w:rFonts w:ascii="Times New Roman" w:eastAsia="Calibri" w:hAnsi="Times New Roman" w:cs="Times New Roman"/>
          <w:sz w:val="28"/>
          <w:szCs w:val="28"/>
        </w:rPr>
        <w:t>.</w:t>
      </w:r>
      <w:r w:rsidRPr="008A60C4">
        <w:rPr>
          <w:rFonts w:ascii="Times New Roman" w:eastAsia="Calibri" w:hAnsi="Times New Roman" w:cs="Times New Roman"/>
          <w:sz w:val="28"/>
          <w:szCs w:val="28"/>
          <w:lang w:val="en-US"/>
        </w:rPr>
        <w:t>tovr</w:t>
      </w:r>
      <w:r w:rsidRPr="008A60C4">
        <w:rPr>
          <w:rFonts w:ascii="Times New Roman" w:eastAsia="Calibri" w:hAnsi="Times New Roman" w:cs="Times New Roman"/>
          <w:sz w:val="28"/>
          <w:szCs w:val="28"/>
        </w:rPr>
        <w:t>.</w:t>
      </w:r>
      <w:r w:rsidRPr="008A60C4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r w:rsidRPr="008A60C4">
        <w:rPr>
          <w:rFonts w:ascii="Times New Roman" w:eastAsia="Calibri" w:hAnsi="Times New Roman" w:cs="Times New Roman"/>
          <w:sz w:val="28"/>
          <w:szCs w:val="28"/>
        </w:rPr>
        <w:t xml:space="preserve">.     </w:t>
      </w:r>
      <w:r w:rsidRPr="008A6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Васильева, И. В. Технология продукции общественного питания: учебник для СПО [Электронный ресурс] / И. В. Васильева, Е. Н. Мясникова, А. С. Безряднова. – М.: Юрайт,2016. – 412 с. - URL: </w:t>
      </w:r>
      <w:hyperlink r:id="rId8" w:tgtFrame="_blank" w:history="1">
        <w:r w:rsidRPr="008A60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www.biblio-online.ru</w:t>
        </w:r>
      </w:hyperlink>
      <w:r w:rsidRPr="008A60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5F60A9D" w14:textId="77777777" w:rsidR="00EF4D4A" w:rsidRPr="008A60C4" w:rsidRDefault="00EF4D4A" w:rsidP="008A60C4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ЭУМК: Основы микробиологии, физиологии питания, санитарии и гигиены. Лаушкина Т.А. СЭО 3.0- М.: Академия, 2017</w:t>
      </w:r>
      <w:r w:rsidRPr="008A60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B01D95D" w14:textId="77777777" w:rsidR="00EF4D4A" w:rsidRPr="008A60C4" w:rsidRDefault="00EF4D4A" w:rsidP="008A60C4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0C4">
        <w:rPr>
          <w:rFonts w:ascii="Times New Roman" w:eastAsia="Times New Roman" w:hAnsi="Times New Roman" w:cs="Times New Roman"/>
          <w:sz w:val="28"/>
          <w:szCs w:val="28"/>
          <w:lang w:eastAsia="ru-RU"/>
        </w:rPr>
        <w:t>7. Электронный учебно-методический комплекс «Поварское и кондитерское дело», универсальная сетевая версия (для обеспечения групповой работы в компьютерном классе в т.ч. с мультимедийным оборудованием/Windows – приложение)</w:t>
      </w:r>
      <w:r w:rsidRPr="008A6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Саратов: </w:t>
      </w:r>
      <w:r w:rsidRPr="008A60C4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КОРПОРАЦИЯ «ДИПОЛЬ»,</w:t>
      </w:r>
      <w:r w:rsidRPr="008A6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2017</w:t>
      </w:r>
      <w:r w:rsidRPr="008A60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0FCA4B2" w14:textId="77777777" w:rsidR="00EF4D4A" w:rsidRPr="008A60C4" w:rsidRDefault="00EF4D4A" w:rsidP="008A60C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0C4">
        <w:rPr>
          <w:rFonts w:ascii="Times New Roman" w:eastAsia="Times New Roman" w:hAnsi="Times New Roman" w:cs="Times New Roman"/>
          <w:sz w:val="28"/>
          <w:szCs w:val="28"/>
          <w:lang w:eastAsia="ru-RU"/>
        </w:rPr>
        <w:t>  8. Электронный учебно-методический комплекс «Поварское и кондитерское дело», SCORM-версия</w:t>
      </w:r>
      <w:r w:rsidRPr="008A60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8A60C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 </w:t>
      </w:r>
      <w:r w:rsidRPr="008A60C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MOODLE</w:t>
      </w:r>
      <w:r w:rsidRPr="008A60C4">
        <w:rPr>
          <w:rFonts w:ascii="Times New Roman" w:eastAsia="Times New Roman" w:hAnsi="Times New Roman" w:cs="Times New Roman"/>
          <w:sz w:val="28"/>
          <w:szCs w:val="28"/>
          <w:lang w:eastAsia="ru-RU"/>
        </w:rPr>
        <w:t> (для дистанционного обучения/Windows/Linux – приложение)</w:t>
      </w:r>
      <w:r w:rsidRPr="008A6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Саратов: </w:t>
      </w:r>
      <w:r w:rsidRPr="008A60C4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КОРПОРАЦИЯ «ДИПОЛЬ»,</w:t>
      </w:r>
      <w:r w:rsidRPr="008A6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2017</w:t>
      </w:r>
      <w:r w:rsidRPr="008A60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7470753" w14:textId="0F3650DA" w:rsidR="00EF4D4A" w:rsidRDefault="00EF4D4A" w:rsidP="008A60C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0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1C883E0" w14:textId="311194B4" w:rsidR="008A60C4" w:rsidRDefault="008A60C4" w:rsidP="008A60C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829446" w14:textId="4E7EF937" w:rsidR="008A60C4" w:rsidRDefault="008A60C4" w:rsidP="008A60C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2B8284" w14:textId="383AE7B5" w:rsidR="008A60C4" w:rsidRDefault="008A60C4" w:rsidP="008A60C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E2AF8E" w14:textId="389F930B" w:rsidR="00605829" w:rsidRDefault="00605829" w:rsidP="008A60C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D8D0F4" w14:textId="77777777" w:rsidR="00CE15BB" w:rsidRPr="008A60C4" w:rsidRDefault="00CE15BB" w:rsidP="008A60C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F0B9A5" w14:textId="77777777" w:rsidR="00EF4D4A" w:rsidRPr="009264A4" w:rsidRDefault="00EF4D4A" w:rsidP="00EF4D4A">
      <w:pPr>
        <w:spacing w:after="0" w:line="240" w:lineRule="auto"/>
        <w:ind w:left="1646"/>
        <w:jc w:val="both"/>
        <w:textAlignment w:val="baseline"/>
        <w:rPr>
          <w:rFonts w:ascii="Segoe UI" w:eastAsia="Times New Roman" w:hAnsi="Segoe UI" w:cs="Segoe UI"/>
          <w:lang w:eastAsia="ru-RU"/>
        </w:rPr>
      </w:pPr>
      <w:r w:rsidRPr="009264A4">
        <w:rPr>
          <w:rFonts w:ascii="Times New Roman" w:eastAsia="Times New Roman" w:hAnsi="Times New Roman" w:cs="Times New Roman"/>
          <w:sz w:val="16"/>
          <w:lang w:eastAsia="ru-RU"/>
        </w:rPr>
        <w:t>  </w:t>
      </w:r>
    </w:p>
    <w:p w14:paraId="200EB527" w14:textId="76A680F1" w:rsidR="00EF4D4A" w:rsidRPr="009264A4" w:rsidRDefault="00EF4D4A" w:rsidP="00EF4D4A">
      <w:pPr>
        <w:spacing w:after="0" w:line="240" w:lineRule="auto"/>
        <w:ind w:firstLine="1085"/>
        <w:jc w:val="both"/>
        <w:textAlignment w:val="baseline"/>
        <w:rPr>
          <w:rFonts w:ascii="Segoe UI" w:eastAsia="Times New Roman" w:hAnsi="Segoe UI" w:cs="Segoe UI"/>
          <w:lang w:eastAsia="ru-RU"/>
        </w:rPr>
      </w:pPr>
      <w:r w:rsidRPr="009264A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11.</w:t>
      </w:r>
      <w:r w:rsidR="0014232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 Оценка качества освоения программы</w:t>
      </w:r>
      <w:r w:rsidRPr="009264A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 </w:t>
      </w:r>
      <w:r w:rsidRPr="009264A4">
        <w:rPr>
          <w:rFonts w:ascii="Times New Roman" w:eastAsia="Times New Roman" w:hAnsi="Times New Roman" w:cs="Times New Roman"/>
          <w:sz w:val="28"/>
          <w:lang w:eastAsia="ru-RU"/>
        </w:rPr>
        <w:t>  </w:t>
      </w:r>
    </w:p>
    <w:tbl>
      <w:tblPr>
        <w:tblpPr w:leftFromText="180" w:rightFromText="180" w:vertAnchor="text" w:horzAnchor="margin" w:tblpXSpec="center" w:tblpY="927"/>
        <w:tblW w:w="10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2654"/>
        <w:gridCol w:w="2210"/>
        <w:gridCol w:w="1735"/>
      </w:tblGrid>
      <w:tr w:rsidR="00142327" w:rsidRPr="009E5849" w14:paraId="101DB62A" w14:textId="77777777" w:rsidTr="00142327">
        <w:trPr>
          <w:trHeight w:val="557"/>
        </w:trPr>
        <w:tc>
          <w:tcPr>
            <w:tcW w:w="3403" w:type="dxa"/>
            <w:shd w:val="clear" w:color="auto" w:fill="auto"/>
          </w:tcPr>
          <w:p w14:paraId="1A5E4B1B" w14:textId="77777777" w:rsidR="00142327" w:rsidRPr="008A60C4" w:rsidRDefault="00142327" w:rsidP="00142327">
            <w:pPr>
              <w:pStyle w:val="a8"/>
              <w:shd w:val="clear" w:color="auto" w:fill="auto"/>
              <w:tabs>
                <w:tab w:val="left" w:pos="459"/>
              </w:tabs>
              <w:ind w:left="34" w:firstLine="0"/>
              <w:rPr>
                <w:b/>
                <w:sz w:val="28"/>
                <w:szCs w:val="28"/>
                <w:lang w:eastAsia="en-US"/>
              </w:rPr>
            </w:pPr>
            <w:r w:rsidRPr="008A60C4">
              <w:rPr>
                <w:b/>
                <w:sz w:val="28"/>
                <w:szCs w:val="28"/>
                <w:lang w:eastAsia="en-US"/>
              </w:rPr>
              <w:t xml:space="preserve">Наименование разделов учебного плана </w:t>
            </w:r>
          </w:p>
        </w:tc>
        <w:tc>
          <w:tcPr>
            <w:tcW w:w="2654" w:type="dxa"/>
            <w:shd w:val="clear" w:color="auto" w:fill="auto"/>
          </w:tcPr>
          <w:p w14:paraId="2E73FC7D" w14:textId="77777777" w:rsidR="00142327" w:rsidRPr="008A60C4" w:rsidRDefault="00142327" w:rsidP="00142327">
            <w:pPr>
              <w:pStyle w:val="1"/>
              <w:ind w:left="142"/>
              <w:rPr>
                <w:b/>
                <w:szCs w:val="28"/>
              </w:rPr>
            </w:pPr>
            <w:r w:rsidRPr="008A60C4">
              <w:rPr>
                <w:b/>
                <w:szCs w:val="28"/>
              </w:rPr>
              <w:t>Технология и/или метод(ы) проведения оценочного мероприятия</w:t>
            </w:r>
            <w:r w:rsidRPr="008A60C4">
              <w:rPr>
                <w:rStyle w:val="a5"/>
                <w:b/>
                <w:szCs w:val="28"/>
              </w:rPr>
              <w:t xml:space="preserve"> </w:t>
            </w:r>
          </w:p>
        </w:tc>
        <w:tc>
          <w:tcPr>
            <w:tcW w:w="2210" w:type="dxa"/>
          </w:tcPr>
          <w:p w14:paraId="32AA0B4C" w14:textId="77777777" w:rsidR="00142327" w:rsidRPr="008A60C4" w:rsidRDefault="00142327" w:rsidP="00142327">
            <w:pPr>
              <w:pStyle w:val="a8"/>
              <w:shd w:val="clear" w:color="auto" w:fill="auto"/>
              <w:ind w:firstLine="0"/>
              <w:jc w:val="left"/>
              <w:rPr>
                <w:b/>
                <w:sz w:val="28"/>
                <w:szCs w:val="28"/>
                <w:lang w:eastAsia="en-US"/>
              </w:rPr>
            </w:pPr>
            <w:r w:rsidRPr="008A60C4">
              <w:rPr>
                <w:b/>
                <w:sz w:val="28"/>
                <w:szCs w:val="28"/>
                <w:lang w:eastAsia="en-US"/>
              </w:rPr>
              <w:t>Шкала оценки (баллы, «зачтено» / «не зачтено»)</w:t>
            </w:r>
          </w:p>
        </w:tc>
        <w:tc>
          <w:tcPr>
            <w:tcW w:w="1735" w:type="dxa"/>
          </w:tcPr>
          <w:p w14:paraId="40802BD1" w14:textId="77777777" w:rsidR="00142327" w:rsidRPr="008A60C4" w:rsidRDefault="00142327" w:rsidP="00142327">
            <w:pPr>
              <w:pStyle w:val="1"/>
              <w:ind w:left="142" w:hanging="129"/>
              <w:jc w:val="center"/>
              <w:rPr>
                <w:b/>
                <w:szCs w:val="28"/>
              </w:rPr>
            </w:pPr>
            <w:r w:rsidRPr="008A60C4">
              <w:rPr>
                <w:b/>
                <w:szCs w:val="28"/>
              </w:rPr>
              <w:t>Размещение оценочных материалов</w:t>
            </w:r>
            <w:r w:rsidRPr="008A60C4">
              <w:rPr>
                <w:rStyle w:val="a5"/>
                <w:b/>
                <w:szCs w:val="28"/>
              </w:rPr>
              <w:footnoteReference w:id="1"/>
            </w:r>
            <w:r w:rsidRPr="008A60C4">
              <w:rPr>
                <w:b/>
                <w:szCs w:val="28"/>
              </w:rPr>
              <w:t xml:space="preserve"> </w:t>
            </w:r>
          </w:p>
        </w:tc>
      </w:tr>
      <w:tr w:rsidR="00142327" w:rsidRPr="008A60C4" w14:paraId="021D89C9" w14:textId="77777777" w:rsidTr="00142327">
        <w:tc>
          <w:tcPr>
            <w:tcW w:w="3403" w:type="dxa"/>
          </w:tcPr>
          <w:p w14:paraId="5EE21670" w14:textId="77777777" w:rsidR="00142327" w:rsidRPr="008A60C4" w:rsidRDefault="00142327" w:rsidP="00142327">
            <w:p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8A60C4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Товароведение продовольственных товаров</w:t>
            </w:r>
          </w:p>
        </w:tc>
        <w:tc>
          <w:tcPr>
            <w:tcW w:w="2654" w:type="dxa"/>
            <w:shd w:val="clear" w:color="auto" w:fill="auto"/>
            <w:vAlign w:val="center"/>
          </w:tcPr>
          <w:p w14:paraId="2283B4D6" w14:textId="77777777" w:rsidR="00142327" w:rsidRPr="008A60C4" w:rsidRDefault="00142327" w:rsidP="00142327">
            <w:pPr>
              <w:pStyle w:val="1"/>
              <w:ind w:left="142" w:firstLine="34"/>
              <w:jc w:val="center"/>
              <w:rPr>
                <w:sz w:val="28"/>
                <w:szCs w:val="28"/>
              </w:rPr>
            </w:pPr>
          </w:p>
          <w:p w14:paraId="31BD29AB" w14:textId="77777777" w:rsidR="00142327" w:rsidRPr="008A60C4" w:rsidRDefault="00142327" w:rsidP="00142327">
            <w:pPr>
              <w:pStyle w:val="1"/>
              <w:ind w:left="142" w:firstLine="34"/>
              <w:jc w:val="center"/>
              <w:rPr>
                <w:b/>
                <w:sz w:val="28"/>
                <w:szCs w:val="28"/>
              </w:rPr>
            </w:pPr>
            <w:r w:rsidRPr="008A60C4">
              <w:rPr>
                <w:sz w:val="28"/>
                <w:szCs w:val="28"/>
              </w:rPr>
              <w:t>ТА</w:t>
            </w:r>
          </w:p>
        </w:tc>
        <w:tc>
          <w:tcPr>
            <w:tcW w:w="2210" w:type="dxa"/>
            <w:vAlign w:val="center"/>
          </w:tcPr>
          <w:p w14:paraId="40F45A3D" w14:textId="77777777" w:rsidR="00142327" w:rsidRPr="008A60C4" w:rsidRDefault="00142327" w:rsidP="00142327">
            <w:pPr>
              <w:pStyle w:val="1"/>
              <w:ind w:left="142" w:hanging="131"/>
              <w:jc w:val="center"/>
              <w:rPr>
                <w:b/>
                <w:sz w:val="28"/>
                <w:szCs w:val="28"/>
              </w:rPr>
            </w:pPr>
            <w:r w:rsidRPr="008A60C4">
              <w:rPr>
                <w:sz w:val="28"/>
                <w:szCs w:val="28"/>
              </w:rPr>
              <w:t>«зачтено» / «не зачтено»</w:t>
            </w:r>
          </w:p>
        </w:tc>
        <w:tc>
          <w:tcPr>
            <w:tcW w:w="1735" w:type="dxa"/>
            <w:vAlign w:val="center"/>
          </w:tcPr>
          <w:p w14:paraId="7936BD2F" w14:textId="77777777" w:rsidR="00142327" w:rsidRPr="000E6B93" w:rsidRDefault="00142327" w:rsidP="001423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E6B9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 системе</w:t>
            </w:r>
          </w:p>
          <w:p w14:paraId="4404AAE9" w14:textId="77777777" w:rsidR="00142327" w:rsidRPr="008A60C4" w:rsidRDefault="00142327" w:rsidP="001423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B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MOODL</w:t>
            </w:r>
          </w:p>
        </w:tc>
      </w:tr>
      <w:tr w:rsidR="00142327" w:rsidRPr="008A60C4" w14:paraId="54E174E9" w14:textId="77777777" w:rsidTr="00142327">
        <w:tc>
          <w:tcPr>
            <w:tcW w:w="3403" w:type="dxa"/>
          </w:tcPr>
          <w:p w14:paraId="423B8F07" w14:textId="77777777" w:rsidR="00142327" w:rsidRPr="008A60C4" w:rsidRDefault="00142327" w:rsidP="00142327">
            <w:p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8A60C4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Санитария и гигиена</w:t>
            </w:r>
          </w:p>
        </w:tc>
        <w:tc>
          <w:tcPr>
            <w:tcW w:w="2654" w:type="dxa"/>
            <w:shd w:val="clear" w:color="auto" w:fill="auto"/>
            <w:vAlign w:val="center"/>
          </w:tcPr>
          <w:p w14:paraId="01EAE36E" w14:textId="77777777" w:rsidR="00142327" w:rsidRPr="008A60C4" w:rsidRDefault="00142327" w:rsidP="00142327">
            <w:pPr>
              <w:pStyle w:val="1"/>
              <w:ind w:left="142" w:firstLine="34"/>
              <w:jc w:val="center"/>
              <w:rPr>
                <w:sz w:val="28"/>
                <w:szCs w:val="28"/>
              </w:rPr>
            </w:pPr>
          </w:p>
          <w:p w14:paraId="2B239BF3" w14:textId="77777777" w:rsidR="00142327" w:rsidRPr="008A60C4" w:rsidRDefault="00142327" w:rsidP="00142327">
            <w:pPr>
              <w:pStyle w:val="1"/>
              <w:ind w:left="142" w:firstLine="34"/>
              <w:jc w:val="center"/>
              <w:rPr>
                <w:b/>
                <w:sz w:val="28"/>
                <w:szCs w:val="28"/>
              </w:rPr>
            </w:pPr>
            <w:r w:rsidRPr="008A60C4">
              <w:rPr>
                <w:sz w:val="28"/>
                <w:szCs w:val="28"/>
              </w:rPr>
              <w:t>ТА</w:t>
            </w:r>
          </w:p>
        </w:tc>
        <w:tc>
          <w:tcPr>
            <w:tcW w:w="2210" w:type="dxa"/>
            <w:vAlign w:val="center"/>
          </w:tcPr>
          <w:p w14:paraId="10227A78" w14:textId="77777777" w:rsidR="00142327" w:rsidRPr="008A60C4" w:rsidRDefault="00142327" w:rsidP="00142327">
            <w:pPr>
              <w:pStyle w:val="1"/>
              <w:ind w:left="142" w:hanging="131"/>
              <w:jc w:val="center"/>
              <w:rPr>
                <w:b/>
                <w:sz w:val="28"/>
                <w:szCs w:val="28"/>
              </w:rPr>
            </w:pPr>
            <w:r w:rsidRPr="008A60C4">
              <w:rPr>
                <w:sz w:val="28"/>
                <w:szCs w:val="28"/>
              </w:rPr>
              <w:t>«зачтено» / «не зачтено»</w:t>
            </w:r>
          </w:p>
        </w:tc>
        <w:tc>
          <w:tcPr>
            <w:tcW w:w="1735" w:type="dxa"/>
            <w:vAlign w:val="center"/>
          </w:tcPr>
          <w:p w14:paraId="15C11920" w14:textId="77777777" w:rsidR="00142327" w:rsidRPr="000E6B93" w:rsidRDefault="00142327" w:rsidP="001423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E6B9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 системе</w:t>
            </w:r>
          </w:p>
          <w:p w14:paraId="2BED97B3" w14:textId="77777777" w:rsidR="00142327" w:rsidRPr="008A60C4" w:rsidRDefault="00142327" w:rsidP="001423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B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MOODL</w:t>
            </w:r>
          </w:p>
        </w:tc>
      </w:tr>
      <w:tr w:rsidR="00142327" w:rsidRPr="008A60C4" w14:paraId="37DFEF13" w14:textId="77777777" w:rsidTr="00142327">
        <w:tc>
          <w:tcPr>
            <w:tcW w:w="3403" w:type="dxa"/>
          </w:tcPr>
          <w:p w14:paraId="684EE20A" w14:textId="77777777" w:rsidR="00142327" w:rsidRPr="008A60C4" w:rsidRDefault="00142327" w:rsidP="00142327">
            <w:p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8A60C4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Техническое оснащение и охрана труда</w:t>
            </w:r>
          </w:p>
        </w:tc>
        <w:tc>
          <w:tcPr>
            <w:tcW w:w="2654" w:type="dxa"/>
            <w:shd w:val="clear" w:color="auto" w:fill="auto"/>
            <w:vAlign w:val="center"/>
          </w:tcPr>
          <w:p w14:paraId="354279D7" w14:textId="77777777" w:rsidR="00142327" w:rsidRPr="008A60C4" w:rsidRDefault="00142327" w:rsidP="00142327">
            <w:pPr>
              <w:pStyle w:val="1"/>
              <w:ind w:left="142" w:firstLine="34"/>
              <w:jc w:val="center"/>
              <w:rPr>
                <w:sz w:val="28"/>
                <w:szCs w:val="28"/>
              </w:rPr>
            </w:pPr>
          </w:p>
          <w:p w14:paraId="52490FA3" w14:textId="77777777" w:rsidR="00142327" w:rsidRPr="008A60C4" w:rsidRDefault="00142327" w:rsidP="00142327">
            <w:pPr>
              <w:pStyle w:val="1"/>
              <w:ind w:left="142" w:firstLine="34"/>
              <w:jc w:val="center"/>
              <w:rPr>
                <w:b/>
                <w:sz w:val="28"/>
                <w:szCs w:val="28"/>
              </w:rPr>
            </w:pPr>
            <w:r w:rsidRPr="008A60C4">
              <w:rPr>
                <w:sz w:val="28"/>
                <w:szCs w:val="28"/>
              </w:rPr>
              <w:t>ТА</w:t>
            </w:r>
          </w:p>
        </w:tc>
        <w:tc>
          <w:tcPr>
            <w:tcW w:w="2210" w:type="dxa"/>
            <w:vAlign w:val="center"/>
          </w:tcPr>
          <w:p w14:paraId="57E9B495" w14:textId="77777777" w:rsidR="00142327" w:rsidRPr="008A60C4" w:rsidRDefault="00142327" w:rsidP="00142327">
            <w:pPr>
              <w:pStyle w:val="1"/>
              <w:ind w:left="142" w:hanging="131"/>
              <w:jc w:val="center"/>
              <w:rPr>
                <w:b/>
                <w:sz w:val="28"/>
                <w:szCs w:val="28"/>
              </w:rPr>
            </w:pPr>
            <w:r w:rsidRPr="008A60C4">
              <w:rPr>
                <w:sz w:val="28"/>
                <w:szCs w:val="28"/>
              </w:rPr>
              <w:t>«зачтено» / «не зачтено»</w:t>
            </w:r>
          </w:p>
        </w:tc>
        <w:tc>
          <w:tcPr>
            <w:tcW w:w="1735" w:type="dxa"/>
            <w:vAlign w:val="center"/>
          </w:tcPr>
          <w:p w14:paraId="3BC1A633" w14:textId="77777777" w:rsidR="00142327" w:rsidRPr="000E6B93" w:rsidRDefault="00142327" w:rsidP="001423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E6B9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 системе</w:t>
            </w:r>
          </w:p>
          <w:p w14:paraId="0F11C5DA" w14:textId="77777777" w:rsidR="00142327" w:rsidRPr="008A60C4" w:rsidRDefault="00142327" w:rsidP="001423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B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MOODL</w:t>
            </w:r>
          </w:p>
        </w:tc>
      </w:tr>
      <w:tr w:rsidR="00142327" w:rsidRPr="008A60C4" w14:paraId="4F232ECE" w14:textId="77777777" w:rsidTr="00142327">
        <w:tc>
          <w:tcPr>
            <w:tcW w:w="3403" w:type="dxa"/>
          </w:tcPr>
          <w:p w14:paraId="24E36C31" w14:textId="77777777" w:rsidR="00142327" w:rsidRPr="008A60C4" w:rsidRDefault="00142327" w:rsidP="00142327">
            <w:p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8A60C4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Правовые основы профессиональной деятельности</w:t>
            </w:r>
          </w:p>
        </w:tc>
        <w:tc>
          <w:tcPr>
            <w:tcW w:w="2654" w:type="dxa"/>
            <w:shd w:val="clear" w:color="auto" w:fill="auto"/>
            <w:vAlign w:val="center"/>
          </w:tcPr>
          <w:p w14:paraId="43BA67CC" w14:textId="77777777" w:rsidR="00142327" w:rsidRPr="008A60C4" w:rsidRDefault="00142327" w:rsidP="00142327">
            <w:pPr>
              <w:pStyle w:val="1"/>
              <w:ind w:left="142" w:firstLine="34"/>
              <w:jc w:val="center"/>
              <w:rPr>
                <w:sz w:val="28"/>
                <w:szCs w:val="28"/>
              </w:rPr>
            </w:pPr>
            <w:r w:rsidRPr="008A60C4">
              <w:rPr>
                <w:sz w:val="28"/>
                <w:szCs w:val="28"/>
              </w:rPr>
              <w:t>ТА</w:t>
            </w:r>
          </w:p>
        </w:tc>
        <w:tc>
          <w:tcPr>
            <w:tcW w:w="2210" w:type="dxa"/>
            <w:vAlign w:val="center"/>
          </w:tcPr>
          <w:p w14:paraId="612CC856" w14:textId="77777777" w:rsidR="00142327" w:rsidRPr="008A60C4" w:rsidRDefault="00142327" w:rsidP="00142327">
            <w:pPr>
              <w:pStyle w:val="1"/>
              <w:ind w:left="142" w:hanging="131"/>
              <w:jc w:val="center"/>
              <w:rPr>
                <w:sz w:val="28"/>
                <w:szCs w:val="28"/>
              </w:rPr>
            </w:pPr>
            <w:r w:rsidRPr="008A60C4">
              <w:rPr>
                <w:sz w:val="28"/>
                <w:szCs w:val="28"/>
              </w:rPr>
              <w:t>«зачтено» / «не зачтено»</w:t>
            </w:r>
          </w:p>
        </w:tc>
        <w:tc>
          <w:tcPr>
            <w:tcW w:w="1735" w:type="dxa"/>
            <w:vAlign w:val="center"/>
          </w:tcPr>
          <w:p w14:paraId="0E0E732C" w14:textId="77777777" w:rsidR="00142327" w:rsidRPr="000E6B93" w:rsidRDefault="00142327" w:rsidP="001423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E6B9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 системе</w:t>
            </w:r>
          </w:p>
          <w:p w14:paraId="5B650FFC" w14:textId="77777777" w:rsidR="00142327" w:rsidRPr="008A60C4" w:rsidRDefault="00142327" w:rsidP="00142327">
            <w:pPr>
              <w:pStyle w:val="1"/>
              <w:ind w:left="142" w:hanging="8"/>
              <w:jc w:val="center"/>
              <w:rPr>
                <w:sz w:val="28"/>
                <w:szCs w:val="28"/>
              </w:rPr>
            </w:pPr>
            <w:r w:rsidRPr="000E6B93">
              <w:rPr>
                <w:sz w:val="28"/>
                <w:szCs w:val="28"/>
              </w:rPr>
              <w:t>MOODL</w:t>
            </w:r>
          </w:p>
        </w:tc>
      </w:tr>
      <w:tr w:rsidR="00142327" w:rsidRPr="008A60C4" w14:paraId="413B5162" w14:textId="77777777" w:rsidTr="00142327">
        <w:tc>
          <w:tcPr>
            <w:tcW w:w="3403" w:type="dxa"/>
          </w:tcPr>
          <w:p w14:paraId="13C78322" w14:textId="77777777" w:rsidR="00142327" w:rsidRPr="008A60C4" w:rsidRDefault="00142327" w:rsidP="00142327">
            <w:p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8A60C4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Технология приготовления пиши</w:t>
            </w:r>
          </w:p>
        </w:tc>
        <w:tc>
          <w:tcPr>
            <w:tcW w:w="2654" w:type="dxa"/>
            <w:shd w:val="clear" w:color="auto" w:fill="auto"/>
            <w:vAlign w:val="center"/>
          </w:tcPr>
          <w:p w14:paraId="67FE7136" w14:textId="77777777" w:rsidR="00142327" w:rsidRPr="008A60C4" w:rsidRDefault="00142327" w:rsidP="00142327">
            <w:pPr>
              <w:pStyle w:val="1"/>
              <w:ind w:left="142"/>
              <w:jc w:val="center"/>
              <w:rPr>
                <w:sz w:val="28"/>
                <w:szCs w:val="28"/>
              </w:rPr>
            </w:pPr>
          </w:p>
          <w:p w14:paraId="274A17DC" w14:textId="77777777" w:rsidR="00142327" w:rsidRPr="008A60C4" w:rsidRDefault="00142327" w:rsidP="00142327">
            <w:pPr>
              <w:pStyle w:val="1"/>
              <w:ind w:left="142" w:firstLine="34"/>
              <w:jc w:val="center"/>
              <w:rPr>
                <w:b/>
                <w:sz w:val="28"/>
                <w:szCs w:val="28"/>
              </w:rPr>
            </w:pPr>
            <w:r w:rsidRPr="008A60C4">
              <w:rPr>
                <w:sz w:val="28"/>
                <w:szCs w:val="28"/>
              </w:rPr>
              <w:t>ТА</w:t>
            </w:r>
          </w:p>
        </w:tc>
        <w:tc>
          <w:tcPr>
            <w:tcW w:w="2210" w:type="dxa"/>
            <w:vAlign w:val="center"/>
          </w:tcPr>
          <w:p w14:paraId="60821455" w14:textId="77777777" w:rsidR="00142327" w:rsidRPr="008A60C4" w:rsidRDefault="00142327" w:rsidP="00142327">
            <w:pPr>
              <w:pStyle w:val="1"/>
              <w:ind w:left="142" w:hanging="131"/>
              <w:jc w:val="center"/>
              <w:rPr>
                <w:b/>
                <w:sz w:val="28"/>
                <w:szCs w:val="28"/>
              </w:rPr>
            </w:pPr>
            <w:r w:rsidRPr="008A60C4">
              <w:rPr>
                <w:sz w:val="28"/>
                <w:szCs w:val="28"/>
              </w:rPr>
              <w:t>«зачтено» / «не зачтено»</w:t>
            </w:r>
          </w:p>
        </w:tc>
        <w:tc>
          <w:tcPr>
            <w:tcW w:w="1735" w:type="dxa"/>
            <w:vAlign w:val="center"/>
          </w:tcPr>
          <w:p w14:paraId="7952F0AB" w14:textId="77777777" w:rsidR="00142327" w:rsidRPr="000E6B93" w:rsidRDefault="00142327" w:rsidP="001423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E6B9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 системе</w:t>
            </w:r>
          </w:p>
          <w:p w14:paraId="7DE7D09F" w14:textId="77777777" w:rsidR="00142327" w:rsidRPr="008A60C4" w:rsidRDefault="00142327" w:rsidP="001423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B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MOODL</w:t>
            </w:r>
          </w:p>
        </w:tc>
      </w:tr>
      <w:tr w:rsidR="00142327" w:rsidRPr="008A60C4" w14:paraId="595A30B5" w14:textId="77777777" w:rsidTr="00142327">
        <w:tc>
          <w:tcPr>
            <w:tcW w:w="3403" w:type="dxa"/>
          </w:tcPr>
          <w:p w14:paraId="1BADEC8D" w14:textId="77777777" w:rsidR="00142327" w:rsidRPr="008A60C4" w:rsidRDefault="00142327" w:rsidP="001423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  <w:r w:rsidRPr="008A60C4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Промежуточная аттестация по модулю</w:t>
            </w:r>
          </w:p>
        </w:tc>
        <w:tc>
          <w:tcPr>
            <w:tcW w:w="2654" w:type="dxa"/>
            <w:shd w:val="clear" w:color="auto" w:fill="auto"/>
            <w:vAlign w:val="center"/>
          </w:tcPr>
          <w:p w14:paraId="7A58AFCA" w14:textId="77777777" w:rsidR="00142327" w:rsidRPr="008A60C4" w:rsidRDefault="00142327" w:rsidP="0014232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A6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 </w:t>
            </w:r>
          </w:p>
          <w:p w14:paraId="375CDF08" w14:textId="77777777" w:rsidR="00142327" w:rsidRPr="008A60C4" w:rsidRDefault="00142327" w:rsidP="00142327">
            <w:pPr>
              <w:pStyle w:val="1"/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2210" w:type="dxa"/>
            <w:vAlign w:val="center"/>
          </w:tcPr>
          <w:p w14:paraId="00E4F91F" w14:textId="77777777" w:rsidR="00142327" w:rsidRPr="008A60C4" w:rsidRDefault="00142327" w:rsidP="00142327">
            <w:pPr>
              <w:pStyle w:val="1"/>
              <w:ind w:left="142" w:hanging="131"/>
              <w:jc w:val="center"/>
              <w:rPr>
                <w:sz w:val="28"/>
                <w:szCs w:val="28"/>
              </w:rPr>
            </w:pPr>
            <w:r w:rsidRPr="008A60C4">
              <w:rPr>
                <w:sz w:val="28"/>
                <w:szCs w:val="28"/>
              </w:rPr>
              <w:t>балл</w:t>
            </w:r>
          </w:p>
        </w:tc>
        <w:tc>
          <w:tcPr>
            <w:tcW w:w="1735" w:type="dxa"/>
            <w:vAlign w:val="center"/>
          </w:tcPr>
          <w:p w14:paraId="6B35CB1D" w14:textId="77777777" w:rsidR="00142327" w:rsidRPr="000E6B93" w:rsidRDefault="00142327" w:rsidP="001423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E6B9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 системе</w:t>
            </w:r>
          </w:p>
          <w:p w14:paraId="09BE01DD" w14:textId="77777777" w:rsidR="00142327" w:rsidRPr="000E6B93" w:rsidRDefault="00142327" w:rsidP="00142327">
            <w:pPr>
              <w:pStyle w:val="1"/>
              <w:ind w:left="142" w:hanging="8"/>
              <w:jc w:val="center"/>
              <w:rPr>
                <w:sz w:val="28"/>
                <w:szCs w:val="28"/>
              </w:rPr>
            </w:pPr>
            <w:r w:rsidRPr="000E6B93">
              <w:rPr>
                <w:sz w:val="28"/>
                <w:szCs w:val="28"/>
              </w:rPr>
              <w:t>MOODL</w:t>
            </w:r>
          </w:p>
        </w:tc>
      </w:tr>
    </w:tbl>
    <w:p w14:paraId="6F485435" w14:textId="536333F9" w:rsidR="00EF4D4A" w:rsidRPr="008A60C4" w:rsidRDefault="00EF4D4A" w:rsidP="008A60C4">
      <w:pPr>
        <w:spacing w:before="12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60C4">
        <w:rPr>
          <w:rFonts w:ascii="Times New Roman" w:hAnsi="Times New Roman" w:cs="Times New Roman"/>
          <w:i/>
          <w:sz w:val="28"/>
          <w:szCs w:val="28"/>
        </w:rPr>
        <w:t>11.1 Формы текущего контроля усп</w:t>
      </w:r>
      <w:r w:rsidR="00142327">
        <w:rPr>
          <w:rFonts w:ascii="Times New Roman" w:hAnsi="Times New Roman" w:cs="Times New Roman"/>
          <w:i/>
          <w:sz w:val="28"/>
          <w:szCs w:val="28"/>
        </w:rPr>
        <w:t xml:space="preserve">еваемости и итоговой аттестации </w:t>
      </w:r>
      <w:r w:rsidRPr="008A60C4">
        <w:rPr>
          <w:rFonts w:ascii="Times New Roman" w:hAnsi="Times New Roman" w:cs="Times New Roman"/>
          <w:i/>
          <w:sz w:val="28"/>
          <w:szCs w:val="28"/>
        </w:rPr>
        <w:t xml:space="preserve">по программе: </w:t>
      </w:r>
    </w:p>
    <w:p w14:paraId="0A7D0AE6" w14:textId="77777777" w:rsidR="00EF4D4A" w:rsidRPr="009264A4" w:rsidRDefault="00EF4D4A" w:rsidP="00EF4D4A">
      <w:pPr>
        <w:spacing w:after="0" w:line="240" w:lineRule="auto"/>
        <w:ind w:firstLine="1085"/>
        <w:jc w:val="both"/>
        <w:textAlignment w:val="baseline"/>
        <w:rPr>
          <w:rFonts w:ascii="Segoe UI" w:eastAsia="Times New Roman" w:hAnsi="Segoe UI" w:cs="Segoe UI"/>
          <w:lang w:eastAsia="ru-RU"/>
        </w:rPr>
      </w:pPr>
      <w:r w:rsidRPr="009264A4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14:paraId="7A17DCB0" w14:textId="77777777" w:rsidR="00EF4D4A" w:rsidRPr="009264A4" w:rsidRDefault="00EF4D4A" w:rsidP="00EF4D4A">
      <w:pPr>
        <w:spacing w:after="0" w:line="240" w:lineRule="auto"/>
        <w:ind w:firstLine="1085"/>
        <w:jc w:val="both"/>
        <w:textAlignment w:val="baseline"/>
        <w:rPr>
          <w:rFonts w:ascii="Segoe UI" w:eastAsia="Times New Roman" w:hAnsi="Segoe UI" w:cs="Segoe UI"/>
          <w:lang w:eastAsia="ru-RU"/>
        </w:rPr>
      </w:pPr>
      <w:r w:rsidRPr="009264A4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14:paraId="007A428E" w14:textId="61E989BC" w:rsidR="00EF4D4A" w:rsidRPr="009264A4" w:rsidRDefault="00EF4D4A" w:rsidP="00EF4D4A">
      <w:pPr>
        <w:spacing w:after="0" w:line="240" w:lineRule="auto"/>
        <w:ind w:firstLine="1085"/>
        <w:jc w:val="both"/>
        <w:textAlignment w:val="baseline"/>
        <w:rPr>
          <w:rFonts w:ascii="Segoe UI" w:eastAsia="Times New Roman" w:hAnsi="Segoe UI" w:cs="Segoe UI"/>
          <w:lang w:eastAsia="ru-RU"/>
        </w:rPr>
      </w:pPr>
      <w:r w:rsidRPr="009264A4">
        <w:rPr>
          <w:rFonts w:ascii="Times New Roman" w:eastAsia="Times New Roman" w:hAnsi="Times New Roman" w:cs="Times New Roman"/>
          <w:i/>
          <w:iCs/>
          <w:sz w:val="28"/>
          <w:lang w:eastAsia="ru-RU"/>
        </w:rPr>
        <w:t>11.2 Примеры оценочных матери</w:t>
      </w:r>
      <w:r w:rsidR="00142327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алов для разделов учебной программы</w:t>
      </w:r>
      <w:r w:rsidRPr="009264A4">
        <w:rPr>
          <w:rFonts w:ascii="Times New Roman" w:eastAsia="Times New Roman" w:hAnsi="Times New Roman" w:cs="Times New Roman"/>
          <w:i/>
          <w:iCs/>
          <w:sz w:val="17"/>
          <w:vertAlign w:val="superscript"/>
          <w:lang w:eastAsia="ru-RU"/>
        </w:rPr>
        <w:t>11</w:t>
      </w:r>
      <w:r w:rsidRPr="009264A4">
        <w:rPr>
          <w:rFonts w:ascii="Times New Roman" w:eastAsia="Times New Roman" w:hAnsi="Times New Roman" w:cs="Times New Roman"/>
          <w:i/>
          <w:iCs/>
          <w:sz w:val="28"/>
          <w:lang w:eastAsia="ru-RU"/>
        </w:rPr>
        <w:t>:</w:t>
      </w:r>
      <w:r w:rsidRPr="009264A4">
        <w:rPr>
          <w:rFonts w:ascii="Times New Roman" w:eastAsia="Times New Roman" w:hAnsi="Times New Roman" w:cs="Times New Roman"/>
          <w:sz w:val="28"/>
          <w:lang w:eastAsia="ru-RU"/>
        </w:rPr>
        <w:t>  </w:t>
      </w:r>
    </w:p>
    <w:p w14:paraId="6D57E360" w14:textId="77777777" w:rsidR="00EF4D4A" w:rsidRPr="000E6B93" w:rsidRDefault="00EF4D4A" w:rsidP="000E6B93">
      <w:pPr>
        <w:pStyle w:val="a3"/>
        <w:numPr>
          <w:ilvl w:val="0"/>
          <w:numId w:val="13"/>
        </w:numPr>
        <w:suppressAutoHyphens w:val="0"/>
        <w:spacing w:after="0"/>
        <w:rPr>
          <w:rFonts w:ascii="Times New Roman" w:hAnsi="Times New Roman"/>
          <w:b/>
          <w:szCs w:val="28"/>
          <w:lang w:eastAsia="ru-RU"/>
        </w:rPr>
      </w:pPr>
      <w:r w:rsidRPr="000E6B93">
        <w:rPr>
          <w:rFonts w:ascii="Times New Roman" w:hAnsi="Times New Roman"/>
          <w:b/>
          <w:szCs w:val="28"/>
          <w:lang w:eastAsia="ru-RU"/>
        </w:rPr>
        <w:t>Укажите условия, которые необходимо соблюдать при хранении пищевых продуктов.</w:t>
      </w:r>
    </w:p>
    <w:p w14:paraId="5FBAD701" w14:textId="77777777" w:rsidR="00EF4D4A" w:rsidRPr="000E6B93" w:rsidRDefault="00EF4D4A" w:rsidP="000E6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6B93">
        <w:rPr>
          <w:rFonts w:ascii="Times New Roman" w:hAnsi="Times New Roman" w:cs="Times New Roman"/>
          <w:sz w:val="28"/>
          <w:szCs w:val="28"/>
          <w:lang w:eastAsia="ru-RU"/>
        </w:rPr>
        <w:t>Выберите один или несколько ответов:</w:t>
      </w:r>
    </w:p>
    <w:p w14:paraId="1DD733C8" w14:textId="1FA08A16" w:rsidR="00EF4D4A" w:rsidRPr="000E6B93" w:rsidRDefault="00EF4D4A" w:rsidP="000E6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6B93">
        <w:rPr>
          <w:rFonts w:ascii="Times New Roman" w:hAnsi="Times New Roman" w:cs="Times New Roman"/>
          <w:sz w:val="28"/>
          <w:szCs w:val="28"/>
        </w:rPr>
        <w:object w:dxaOrig="225" w:dyaOrig="225" w14:anchorId="344E1F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8" type="#_x0000_t75" style="width:20.4pt;height:18.25pt" o:ole="">
            <v:imagedata r:id="rId9" o:title=""/>
          </v:shape>
          <w:control r:id="rId10" w:name="DefaultOcxName" w:shapeid="_x0000_i1068"/>
        </w:object>
      </w:r>
      <w:r w:rsidRPr="000E6B93">
        <w:rPr>
          <w:rFonts w:ascii="Times New Roman" w:hAnsi="Times New Roman" w:cs="Times New Roman"/>
          <w:sz w:val="28"/>
          <w:szCs w:val="28"/>
          <w:lang w:eastAsia="ru-RU"/>
        </w:rPr>
        <w:t>a. Сроки годности</w:t>
      </w:r>
    </w:p>
    <w:p w14:paraId="63EA4124" w14:textId="087A3BB8" w:rsidR="00EF4D4A" w:rsidRPr="000E6B93" w:rsidRDefault="00EF4D4A" w:rsidP="000E6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6B93">
        <w:rPr>
          <w:rFonts w:ascii="Times New Roman" w:hAnsi="Times New Roman" w:cs="Times New Roman"/>
          <w:sz w:val="28"/>
          <w:szCs w:val="28"/>
        </w:rPr>
        <w:object w:dxaOrig="225" w:dyaOrig="225" w14:anchorId="340AC484">
          <v:shape id="_x0000_i1071" type="#_x0000_t75" style="width:20.4pt;height:18.25pt" o:ole="">
            <v:imagedata r:id="rId9" o:title=""/>
          </v:shape>
          <w:control r:id="rId11" w:name="DefaultOcxName1" w:shapeid="_x0000_i1071"/>
        </w:object>
      </w:r>
      <w:r w:rsidRPr="000E6B93">
        <w:rPr>
          <w:rFonts w:ascii="Times New Roman" w:hAnsi="Times New Roman" w:cs="Times New Roman"/>
          <w:sz w:val="28"/>
          <w:szCs w:val="28"/>
          <w:lang w:eastAsia="ru-RU"/>
        </w:rPr>
        <w:t>b. Температурный режим</w:t>
      </w:r>
    </w:p>
    <w:p w14:paraId="2CD1F8D7" w14:textId="14600FD3" w:rsidR="00EF4D4A" w:rsidRPr="000E6B93" w:rsidRDefault="00EF4D4A" w:rsidP="000E6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6B93">
        <w:rPr>
          <w:rFonts w:ascii="Times New Roman" w:hAnsi="Times New Roman" w:cs="Times New Roman"/>
          <w:sz w:val="28"/>
          <w:szCs w:val="28"/>
        </w:rPr>
        <w:object w:dxaOrig="225" w:dyaOrig="225" w14:anchorId="1C21C0AA">
          <v:shape id="_x0000_i1074" type="#_x0000_t75" style="width:20.4pt;height:18.25pt" o:ole="">
            <v:imagedata r:id="rId9" o:title=""/>
          </v:shape>
          <w:control r:id="rId12" w:name="DefaultOcxName2" w:shapeid="_x0000_i1074"/>
        </w:object>
      </w:r>
      <w:r w:rsidRPr="000E6B93">
        <w:rPr>
          <w:rFonts w:ascii="Times New Roman" w:hAnsi="Times New Roman" w:cs="Times New Roman"/>
          <w:sz w:val="28"/>
          <w:szCs w:val="28"/>
          <w:lang w:eastAsia="ru-RU"/>
        </w:rPr>
        <w:t>c. Правила товарного соседства</w:t>
      </w:r>
    </w:p>
    <w:p w14:paraId="0E442620" w14:textId="57128392" w:rsidR="00EF4D4A" w:rsidRPr="000E6B93" w:rsidRDefault="00EF4D4A" w:rsidP="000E6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6B93">
        <w:rPr>
          <w:rFonts w:ascii="Times New Roman" w:hAnsi="Times New Roman" w:cs="Times New Roman"/>
          <w:sz w:val="28"/>
          <w:szCs w:val="28"/>
        </w:rPr>
        <w:object w:dxaOrig="225" w:dyaOrig="225" w14:anchorId="55E902E3">
          <v:shape id="_x0000_i1077" type="#_x0000_t75" style="width:20.4pt;height:18.25pt" o:ole="">
            <v:imagedata r:id="rId9" o:title=""/>
          </v:shape>
          <w:control r:id="rId13" w:name="DefaultOcxName3" w:shapeid="_x0000_i1077"/>
        </w:object>
      </w:r>
      <w:r w:rsidRPr="000E6B93">
        <w:rPr>
          <w:rFonts w:ascii="Times New Roman" w:hAnsi="Times New Roman" w:cs="Times New Roman"/>
          <w:sz w:val="28"/>
          <w:szCs w:val="28"/>
          <w:lang w:eastAsia="ru-RU"/>
        </w:rPr>
        <w:t>d. Нормы складирования</w:t>
      </w:r>
    </w:p>
    <w:p w14:paraId="6777612E" w14:textId="354B44C2" w:rsidR="00EF4D4A" w:rsidRPr="000E6B93" w:rsidRDefault="00EF4D4A" w:rsidP="000E6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6B93">
        <w:rPr>
          <w:rFonts w:ascii="Times New Roman" w:hAnsi="Times New Roman" w:cs="Times New Roman"/>
          <w:sz w:val="28"/>
          <w:szCs w:val="28"/>
        </w:rPr>
        <w:object w:dxaOrig="225" w:dyaOrig="225" w14:anchorId="6720A317">
          <v:shape id="_x0000_i1080" type="#_x0000_t75" style="width:20.4pt;height:18.25pt" o:ole="">
            <v:imagedata r:id="rId9" o:title=""/>
          </v:shape>
          <w:control r:id="rId14" w:name="DefaultOcxName4" w:shapeid="_x0000_i1080"/>
        </w:object>
      </w:r>
      <w:r w:rsidRPr="000E6B93">
        <w:rPr>
          <w:rFonts w:ascii="Times New Roman" w:hAnsi="Times New Roman" w:cs="Times New Roman"/>
          <w:sz w:val="28"/>
          <w:szCs w:val="28"/>
          <w:lang w:eastAsia="ru-RU"/>
        </w:rPr>
        <w:t>e. Наличие одинаковой упаковки</w:t>
      </w:r>
    </w:p>
    <w:p w14:paraId="69D80D75" w14:textId="77777777" w:rsidR="00EF4D4A" w:rsidRPr="000E6B93" w:rsidRDefault="00EF4D4A" w:rsidP="000E6B93">
      <w:pPr>
        <w:pStyle w:val="a3"/>
        <w:numPr>
          <w:ilvl w:val="0"/>
          <w:numId w:val="13"/>
        </w:numPr>
        <w:suppressAutoHyphens w:val="0"/>
        <w:spacing w:after="0" w:line="240" w:lineRule="auto"/>
        <w:rPr>
          <w:rFonts w:ascii="Times New Roman" w:hAnsi="Times New Roman"/>
          <w:b/>
          <w:szCs w:val="28"/>
          <w:lang w:eastAsia="ru-RU"/>
        </w:rPr>
      </w:pPr>
      <w:r w:rsidRPr="000E6B93">
        <w:rPr>
          <w:rFonts w:ascii="Times New Roman" w:hAnsi="Times New Roman"/>
          <w:b/>
          <w:szCs w:val="28"/>
          <w:lang w:eastAsia="ru-RU"/>
        </w:rPr>
        <w:t>Укажите продукты, которые не относятся к особо скоропортящимся.</w:t>
      </w:r>
    </w:p>
    <w:p w14:paraId="208922FD" w14:textId="77777777" w:rsidR="00EF4D4A" w:rsidRPr="000E6B93" w:rsidRDefault="00EF4D4A" w:rsidP="000E6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6B93">
        <w:rPr>
          <w:rFonts w:ascii="Times New Roman" w:hAnsi="Times New Roman" w:cs="Times New Roman"/>
          <w:sz w:val="28"/>
          <w:szCs w:val="28"/>
          <w:lang w:eastAsia="ru-RU"/>
        </w:rPr>
        <w:t>Выберите один ответ:</w:t>
      </w:r>
    </w:p>
    <w:p w14:paraId="48100373" w14:textId="29095BDD" w:rsidR="00EF4D4A" w:rsidRPr="000E6B93" w:rsidRDefault="00EF4D4A" w:rsidP="000E6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6B93">
        <w:rPr>
          <w:rFonts w:ascii="Times New Roman" w:hAnsi="Times New Roman" w:cs="Times New Roman"/>
          <w:sz w:val="28"/>
          <w:szCs w:val="28"/>
        </w:rPr>
        <w:object w:dxaOrig="225" w:dyaOrig="225" w14:anchorId="6A1DA762">
          <v:shape id="_x0000_i1083" type="#_x0000_t75" style="width:20.4pt;height:18.25pt" o:ole="">
            <v:imagedata r:id="rId15" o:title=""/>
          </v:shape>
          <w:control r:id="rId16" w:name="DefaultOcxName5" w:shapeid="_x0000_i1083"/>
        </w:object>
      </w:r>
      <w:r w:rsidRPr="000E6B93">
        <w:rPr>
          <w:rFonts w:ascii="Times New Roman" w:hAnsi="Times New Roman" w:cs="Times New Roman"/>
          <w:sz w:val="28"/>
          <w:szCs w:val="28"/>
          <w:lang w:eastAsia="ru-RU"/>
        </w:rPr>
        <w:t>a. Полуфабрикаты из рыбы, мяса, птицы</w:t>
      </w:r>
    </w:p>
    <w:p w14:paraId="29612DD1" w14:textId="5C6D75AF" w:rsidR="00EF4D4A" w:rsidRPr="000E6B93" w:rsidRDefault="00EF4D4A" w:rsidP="000E6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6B93">
        <w:rPr>
          <w:rFonts w:ascii="Times New Roman" w:hAnsi="Times New Roman" w:cs="Times New Roman"/>
          <w:sz w:val="28"/>
          <w:szCs w:val="28"/>
        </w:rPr>
        <w:object w:dxaOrig="225" w:dyaOrig="225" w14:anchorId="0EAB4860">
          <v:shape id="_x0000_i1086" type="#_x0000_t75" style="width:20.4pt;height:18.25pt" o:ole="">
            <v:imagedata r:id="rId15" o:title=""/>
          </v:shape>
          <w:control r:id="rId17" w:name="DefaultOcxName11" w:shapeid="_x0000_i1086"/>
        </w:object>
      </w:r>
      <w:r w:rsidRPr="000E6B93">
        <w:rPr>
          <w:rFonts w:ascii="Times New Roman" w:hAnsi="Times New Roman" w:cs="Times New Roman"/>
          <w:sz w:val="28"/>
          <w:szCs w:val="28"/>
          <w:lang w:eastAsia="ru-RU"/>
        </w:rPr>
        <w:t>b. Хлеб, сахар, крупы</w:t>
      </w:r>
    </w:p>
    <w:p w14:paraId="10277901" w14:textId="3BCD8AEF" w:rsidR="00EF4D4A" w:rsidRPr="000E6B93" w:rsidRDefault="00EF4D4A" w:rsidP="000E6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6B93">
        <w:rPr>
          <w:rFonts w:ascii="Times New Roman" w:hAnsi="Times New Roman" w:cs="Times New Roman"/>
          <w:sz w:val="28"/>
          <w:szCs w:val="28"/>
        </w:rPr>
        <w:object w:dxaOrig="225" w:dyaOrig="225" w14:anchorId="5C044252">
          <v:shape id="_x0000_i1089" type="#_x0000_t75" style="width:20.4pt;height:18.25pt" o:ole="">
            <v:imagedata r:id="rId15" o:title=""/>
          </v:shape>
          <w:control r:id="rId18" w:name="DefaultOcxName21" w:shapeid="_x0000_i1089"/>
        </w:object>
      </w:r>
      <w:r w:rsidRPr="000E6B93">
        <w:rPr>
          <w:rFonts w:ascii="Times New Roman" w:hAnsi="Times New Roman" w:cs="Times New Roman"/>
          <w:sz w:val="28"/>
          <w:szCs w:val="28"/>
          <w:lang w:eastAsia="ru-RU"/>
        </w:rPr>
        <w:t>c. Молоко, пастеризованные сливки</w:t>
      </w:r>
    </w:p>
    <w:p w14:paraId="5559D92E" w14:textId="60CE7105" w:rsidR="00EF4D4A" w:rsidRPr="000E6B93" w:rsidRDefault="00EF4D4A" w:rsidP="000E6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6B93">
        <w:rPr>
          <w:rFonts w:ascii="Times New Roman" w:hAnsi="Times New Roman" w:cs="Times New Roman"/>
          <w:sz w:val="28"/>
          <w:szCs w:val="28"/>
        </w:rPr>
        <w:object w:dxaOrig="225" w:dyaOrig="225" w14:anchorId="2A712D84">
          <v:shape id="_x0000_i1092" type="#_x0000_t75" style="width:20.4pt;height:18.25pt" o:ole="">
            <v:imagedata r:id="rId15" o:title=""/>
          </v:shape>
          <w:control r:id="rId19" w:name="DefaultOcxName31" w:shapeid="_x0000_i1092"/>
        </w:object>
      </w:r>
      <w:r w:rsidRPr="000E6B93">
        <w:rPr>
          <w:rFonts w:ascii="Times New Roman" w:hAnsi="Times New Roman" w:cs="Times New Roman"/>
          <w:sz w:val="28"/>
          <w:szCs w:val="28"/>
          <w:lang w:eastAsia="ru-RU"/>
        </w:rPr>
        <w:t>d. Сырые и вареные овощи</w:t>
      </w:r>
    </w:p>
    <w:p w14:paraId="72ED8DED" w14:textId="77777777" w:rsidR="00EF4D4A" w:rsidRPr="000E6B93" w:rsidRDefault="00EF4D4A" w:rsidP="000E6B93">
      <w:pPr>
        <w:pStyle w:val="a3"/>
        <w:numPr>
          <w:ilvl w:val="0"/>
          <w:numId w:val="13"/>
        </w:numPr>
        <w:suppressAutoHyphens w:val="0"/>
        <w:spacing w:after="0" w:line="240" w:lineRule="auto"/>
        <w:rPr>
          <w:rFonts w:ascii="Times New Roman" w:hAnsi="Times New Roman"/>
          <w:b/>
          <w:szCs w:val="28"/>
          <w:lang w:eastAsia="ru-RU"/>
        </w:rPr>
      </w:pPr>
      <w:r w:rsidRPr="000E6B93">
        <w:rPr>
          <w:rFonts w:ascii="Times New Roman" w:hAnsi="Times New Roman"/>
          <w:b/>
          <w:szCs w:val="28"/>
          <w:lang w:eastAsia="ru-RU"/>
        </w:rPr>
        <w:t>Укажите, в каком случае отстранение от работы работника холодного цеха является обязательной.</w:t>
      </w:r>
    </w:p>
    <w:p w14:paraId="1E6AC399" w14:textId="77777777" w:rsidR="00EF4D4A" w:rsidRPr="000E6B93" w:rsidRDefault="00EF4D4A" w:rsidP="000E6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6B93">
        <w:rPr>
          <w:rFonts w:ascii="Times New Roman" w:hAnsi="Times New Roman" w:cs="Times New Roman"/>
          <w:sz w:val="28"/>
          <w:szCs w:val="28"/>
          <w:lang w:eastAsia="ru-RU"/>
        </w:rPr>
        <w:t>Выберите один ответ:</w:t>
      </w:r>
    </w:p>
    <w:p w14:paraId="00DE79DC" w14:textId="1BCBE13A" w:rsidR="00EF4D4A" w:rsidRPr="000E6B93" w:rsidRDefault="00EF4D4A" w:rsidP="000E6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6B93">
        <w:rPr>
          <w:rFonts w:ascii="Times New Roman" w:hAnsi="Times New Roman" w:cs="Times New Roman"/>
          <w:sz w:val="28"/>
          <w:szCs w:val="28"/>
        </w:rPr>
        <w:object w:dxaOrig="225" w:dyaOrig="225" w14:anchorId="52EBDFBE">
          <v:shape id="_x0000_i1095" type="#_x0000_t75" style="width:20.4pt;height:18.25pt" o:ole="">
            <v:imagedata r:id="rId15" o:title=""/>
          </v:shape>
          <w:control r:id="rId20" w:name="DefaultOcxName6" w:shapeid="_x0000_i1095"/>
        </w:object>
      </w:r>
      <w:r w:rsidRPr="000E6B93">
        <w:rPr>
          <w:rFonts w:ascii="Times New Roman" w:hAnsi="Times New Roman" w:cs="Times New Roman"/>
          <w:sz w:val="28"/>
          <w:szCs w:val="28"/>
          <w:lang w:eastAsia="ru-RU"/>
        </w:rPr>
        <w:t>a. Наличие синяков на поверхности кожи</w:t>
      </w:r>
    </w:p>
    <w:p w14:paraId="71F5A604" w14:textId="72B31BB6" w:rsidR="00EF4D4A" w:rsidRPr="000E6B93" w:rsidRDefault="00EF4D4A" w:rsidP="000E6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6B93">
        <w:rPr>
          <w:rFonts w:ascii="Times New Roman" w:hAnsi="Times New Roman" w:cs="Times New Roman"/>
          <w:sz w:val="28"/>
          <w:szCs w:val="28"/>
        </w:rPr>
        <w:object w:dxaOrig="225" w:dyaOrig="225" w14:anchorId="3DF35E1B">
          <v:shape id="_x0000_i1098" type="#_x0000_t75" style="width:20.4pt;height:18.25pt" o:ole="">
            <v:imagedata r:id="rId15" o:title=""/>
          </v:shape>
          <w:control r:id="rId21" w:name="DefaultOcxName12" w:shapeid="_x0000_i1098"/>
        </w:object>
      </w:r>
      <w:r w:rsidRPr="000E6B93">
        <w:rPr>
          <w:rFonts w:ascii="Times New Roman" w:hAnsi="Times New Roman" w:cs="Times New Roman"/>
          <w:sz w:val="28"/>
          <w:szCs w:val="28"/>
          <w:lang w:eastAsia="ru-RU"/>
        </w:rPr>
        <w:t>b. Наличие гнойничковой инфекции на коже</w:t>
      </w:r>
    </w:p>
    <w:p w14:paraId="77EED106" w14:textId="1C99DBF7" w:rsidR="00EF4D4A" w:rsidRPr="000E6B93" w:rsidRDefault="00EF4D4A" w:rsidP="000E6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6B93">
        <w:rPr>
          <w:rFonts w:ascii="Times New Roman" w:hAnsi="Times New Roman" w:cs="Times New Roman"/>
          <w:sz w:val="28"/>
          <w:szCs w:val="28"/>
        </w:rPr>
        <w:object w:dxaOrig="225" w:dyaOrig="225" w14:anchorId="3C6E02BB">
          <v:shape id="_x0000_i1101" type="#_x0000_t75" style="width:20.4pt;height:18.25pt" o:ole="">
            <v:imagedata r:id="rId15" o:title=""/>
          </v:shape>
          <w:control r:id="rId22" w:name="DefaultOcxName22" w:shapeid="_x0000_i1101"/>
        </w:object>
      </w:r>
      <w:r w:rsidRPr="000E6B93">
        <w:rPr>
          <w:rFonts w:ascii="Times New Roman" w:hAnsi="Times New Roman" w:cs="Times New Roman"/>
          <w:sz w:val="28"/>
          <w:szCs w:val="28"/>
          <w:lang w:eastAsia="ru-RU"/>
        </w:rPr>
        <w:t>c. Головная боль</w:t>
      </w:r>
    </w:p>
    <w:p w14:paraId="1FD5DC60" w14:textId="5A42C7AC" w:rsidR="00EF4D4A" w:rsidRPr="000E6B93" w:rsidRDefault="00EF4D4A" w:rsidP="000E6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6B93">
        <w:rPr>
          <w:rFonts w:ascii="Times New Roman" w:hAnsi="Times New Roman" w:cs="Times New Roman"/>
          <w:sz w:val="28"/>
          <w:szCs w:val="28"/>
        </w:rPr>
        <w:object w:dxaOrig="225" w:dyaOrig="225" w14:anchorId="636BA05D">
          <v:shape id="_x0000_i1104" type="#_x0000_t75" style="width:20.4pt;height:18.25pt" o:ole="">
            <v:imagedata r:id="rId15" o:title=""/>
          </v:shape>
          <w:control r:id="rId23" w:name="DefaultOcxName32" w:shapeid="_x0000_i1104"/>
        </w:object>
      </w:r>
      <w:r w:rsidRPr="000E6B93">
        <w:rPr>
          <w:rFonts w:ascii="Times New Roman" w:hAnsi="Times New Roman" w:cs="Times New Roman"/>
          <w:sz w:val="28"/>
          <w:szCs w:val="28"/>
          <w:lang w:eastAsia="ru-RU"/>
        </w:rPr>
        <w:t>d. Сердечно-сосудистая дистония</w:t>
      </w:r>
    </w:p>
    <w:p w14:paraId="6A7418D4" w14:textId="77777777" w:rsidR="00EF4D4A" w:rsidRPr="000E6B93" w:rsidRDefault="00EF4D4A" w:rsidP="000E6B93">
      <w:pPr>
        <w:pStyle w:val="a3"/>
        <w:numPr>
          <w:ilvl w:val="0"/>
          <w:numId w:val="13"/>
        </w:numPr>
        <w:suppressAutoHyphens w:val="0"/>
        <w:spacing w:after="0" w:line="240" w:lineRule="auto"/>
        <w:rPr>
          <w:rFonts w:ascii="Times New Roman" w:hAnsi="Times New Roman"/>
          <w:b/>
          <w:szCs w:val="28"/>
          <w:lang w:eastAsia="ru-RU"/>
        </w:rPr>
      </w:pPr>
      <w:r w:rsidRPr="000E6B93">
        <w:rPr>
          <w:rFonts w:ascii="Times New Roman" w:hAnsi="Times New Roman"/>
          <w:b/>
          <w:szCs w:val="28"/>
          <w:lang w:eastAsia="ru-RU"/>
        </w:rPr>
        <w:t>Укажите показатели свежести рыбы.</w:t>
      </w:r>
    </w:p>
    <w:p w14:paraId="02E96193" w14:textId="77777777" w:rsidR="00EF4D4A" w:rsidRPr="000E6B93" w:rsidRDefault="00EF4D4A" w:rsidP="000E6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6B93">
        <w:rPr>
          <w:rFonts w:ascii="Times New Roman" w:hAnsi="Times New Roman" w:cs="Times New Roman"/>
          <w:sz w:val="28"/>
          <w:szCs w:val="28"/>
          <w:lang w:eastAsia="ru-RU"/>
        </w:rPr>
        <w:t>Выберите один или несколько ответов:</w:t>
      </w:r>
    </w:p>
    <w:p w14:paraId="4E50EEBC" w14:textId="6E426CA9" w:rsidR="00EF4D4A" w:rsidRPr="000E6B93" w:rsidRDefault="00EF4D4A" w:rsidP="000E6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6B93">
        <w:rPr>
          <w:rFonts w:ascii="Times New Roman" w:hAnsi="Times New Roman" w:cs="Times New Roman"/>
          <w:sz w:val="28"/>
          <w:szCs w:val="28"/>
        </w:rPr>
        <w:object w:dxaOrig="225" w:dyaOrig="225" w14:anchorId="32F40739">
          <v:shape id="_x0000_i1107" type="#_x0000_t75" style="width:20.4pt;height:18.25pt" o:ole="">
            <v:imagedata r:id="rId9" o:title=""/>
          </v:shape>
          <w:control r:id="rId24" w:name="DefaultOcxName7" w:shapeid="_x0000_i1107"/>
        </w:object>
      </w:r>
      <w:r w:rsidRPr="000E6B93">
        <w:rPr>
          <w:rFonts w:ascii="Times New Roman" w:hAnsi="Times New Roman" w:cs="Times New Roman"/>
          <w:sz w:val="28"/>
          <w:szCs w:val="28"/>
          <w:lang w:eastAsia="ru-RU"/>
        </w:rPr>
        <w:t>a. Консистенция ткани</w:t>
      </w:r>
    </w:p>
    <w:p w14:paraId="11E39431" w14:textId="4C280FCB" w:rsidR="00EF4D4A" w:rsidRPr="000E6B93" w:rsidRDefault="00EF4D4A" w:rsidP="000E6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6B93">
        <w:rPr>
          <w:rFonts w:ascii="Times New Roman" w:hAnsi="Times New Roman" w:cs="Times New Roman"/>
          <w:sz w:val="28"/>
          <w:szCs w:val="28"/>
        </w:rPr>
        <w:object w:dxaOrig="225" w:dyaOrig="225" w14:anchorId="56C5DDB6">
          <v:shape id="_x0000_i1110" type="#_x0000_t75" style="width:20.4pt;height:18.25pt" o:ole="">
            <v:imagedata r:id="rId9" o:title=""/>
          </v:shape>
          <w:control r:id="rId25" w:name="DefaultOcxName13" w:shapeid="_x0000_i1110"/>
        </w:object>
      </w:r>
      <w:r w:rsidRPr="000E6B93">
        <w:rPr>
          <w:rFonts w:ascii="Times New Roman" w:hAnsi="Times New Roman" w:cs="Times New Roman"/>
          <w:sz w:val="28"/>
          <w:szCs w:val="28"/>
          <w:lang w:eastAsia="ru-RU"/>
        </w:rPr>
        <w:t>b. Цвет жабр</w:t>
      </w:r>
    </w:p>
    <w:p w14:paraId="62B8E9E0" w14:textId="6BCC071D" w:rsidR="00EF4D4A" w:rsidRPr="000E6B93" w:rsidRDefault="00EF4D4A" w:rsidP="000E6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6B93">
        <w:rPr>
          <w:rFonts w:ascii="Times New Roman" w:hAnsi="Times New Roman" w:cs="Times New Roman"/>
          <w:sz w:val="28"/>
          <w:szCs w:val="28"/>
        </w:rPr>
        <w:object w:dxaOrig="225" w:dyaOrig="225" w14:anchorId="7FD77E4F">
          <v:shape id="_x0000_i1113" type="#_x0000_t75" style="width:20.4pt;height:18.25pt" o:ole="">
            <v:imagedata r:id="rId9" o:title=""/>
          </v:shape>
          <w:control r:id="rId26" w:name="DefaultOcxName23" w:shapeid="_x0000_i1113"/>
        </w:object>
      </w:r>
      <w:r w:rsidRPr="000E6B93">
        <w:rPr>
          <w:rFonts w:ascii="Times New Roman" w:hAnsi="Times New Roman" w:cs="Times New Roman"/>
          <w:sz w:val="28"/>
          <w:szCs w:val="28"/>
          <w:lang w:eastAsia="ru-RU"/>
        </w:rPr>
        <w:t>c. Запах</w:t>
      </w:r>
    </w:p>
    <w:p w14:paraId="6AF11A8D" w14:textId="0B5899EB" w:rsidR="00EF4D4A" w:rsidRPr="000E6B93" w:rsidRDefault="00EF4D4A" w:rsidP="000E6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6B93">
        <w:rPr>
          <w:rFonts w:ascii="Times New Roman" w:hAnsi="Times New Roman" w:cs="Times New Roman"/>
          <w:sz w:val="28"/>
          <w:szCs w:val="28"/>
        </w:rPr>
        <w:object w:dxaOrig="225" w:dyaOrig="225" w14:anchorId="09158BD2">
          <v:shape id="_x0000_i1116" type="#_x0000_t75" style="width:20.4pt;height:18.25pt" o:ole="">
            <v:imagedata r:id="rId9" o:title=""/>
          </v:shape>
          <w:control r:id="rId27" w:name="DefaultOcxName33" w:shapeid="_x0000_i1116"/>
        </w:object>
      </w:r>
      <w:r w:rsidRPr="000E6B93">
        <w:rPr>
          <w:rFonts w:ascii="Times New Roman" w:hAnsi="Times New Roman" w:cs="Times New Roman"/>
          <w:sz w:val="28"/>
          <w:szCs w:val="28"/>
          <w:lang w:eastAsia="ru-RU"/>
        </w:rPr>
        <w:t>d. Целостность внешнего покрова</w:t>
      </w:r>
    </w:p>
    <w:p w14:paraId="3E948DCE" w14:textId="77777777" w:rsidR="00EF4D4A" w:rsidRPr="000E6B93" w:rsidRDefault="00EF4D4A" w:rsidP="000E6B93">
      <w:pPr>
        <w:pStyle w:val="a3"/>
        <w:numPr>
          <w:ilvl w:val="0"/>
          <w:numId w:val="13"/>
        </w:numPr>
        <w:suppressAutoHyphens w:val="0"/>
        <w:spacing w:after="0" w:line="240" w:lineRule="auto"/>
        <w:rPr>
          <w:rFonts w:ascii="Times New Roman" w:hAnsi="Times New Roman"/>
          <w:b/>
          <w:szCs w:val="28"/>
          <w:lang w:eastAsia="ru-RU"/>
        </w:rPr>
      </w:pPr>
      <w:r w:rsidRPr="000E6B93">
        <w:rPr>
          <w:rFonts w:ascii="Times New Roman" w:hAnsi="Times New Roman"/>
          <w:b/>
          <w:szCs w:val="28"/>
          <w:lang w:eastAsia="ru-RU"/>
        </w:rPr>
        <w:t>Укажите принципы планировки помещений на предприятиях общественного питания.</w:t>
      </w:r>
    </w:p>
    <w:p w14:paraId="6410F7F8" w14:textId="77777777" w:rsidR="00EF4D4A" w:rsidRPr="000E6B93" w:rsidRDefault="00EF4D4A" w:rsidP="000E6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6B93">
        <w:rPr>
          <w:rFonts w:ascii="Times New Roman" w:hAnsi="Times New Roman" w:cs="Times New Roman"/>
          <w:sz w:val="28"/>
          <w:szCs w:val="28"/>
          <w:lang w:eastAsia="ru-RU"/>
        </w:rPr>
        <w:t>Выберите один или несколько ответов:</w:t>
      </w:r>
    </w:p>
    <w:p w14:paraId="7A05C0A7" w14:textId="5ABCFF03" w:rsidR="00EF4D4A" w:rsidRPr="000E6B93" w:rsidRDefault="00EF4D4A" w:rsidP="000E6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6B93">
        <w:rPr>
          <w:rFonts w:ascii="Times New Roman" w:hAnsi="Times New Roman" w:cs="Times New Roman"/>
          <w:sz w:val="28"/>
          <w:szCs w:val="28"/>
        </w:rPr>
        <w:object w:dxaOrig="225" w:dyaOrig="225" w14:anchorId="1AA1B927">
          <v:shape id="_x0000_i1119" type="#_x0000_t75" style="width:20.4pt;height:18.25pt" o:ole="">
            <v:imagedata r:id="rId9" o:title=""/>
          </v:shape>
          <w:control r:id="rId28" w:name="DefaultOcxName8" w:shapeid="_x0000_i1119"/>
        </w:object>
      </w:r>
      <w:r w:rsidRPr="000E6B93">
        <w:rPr>
          <w:rFonts w:ascii="Times New Roman" w:hAnsi="Times New Roman" w:cs="Times New Roman"/>
          <w:sz w:val="28"/>
          <w:szCs w:val="28"/>
          <w:lang w:eastAsia="ru-RU"/>
        </w:rPr>
        <w:t>a. Строгое разделение трех потоков: технологического процесса приготовления пищи, потока персонала и потока потребителей</w:t>
      </w:r>
    </w:p>
    <w:p w14:paraId="49BCC585" w14:textId="309F82F4" w:rsidR="00EF4D4A" w:rsidRPr="000E6B93" w:rsidRDefault="00EF4D4A" w:rsidP="000E6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6B93">
        <w:rPr>
          <w:rFonts w:ascii="Times New Roman" w:hAnsi="Times New Roman" w:cs="Times New Roman"/>
          <w:sz w:val="28"/>
          <w:szCs w:val="28"/>
        </w:rPr>
        <w:object w:dxaOrig="225" w:dyaOrig="225" w14:anchorId="4948DA0B">
          <v:shape id="_x0000_i1122" type="#_x0000_t75" style="width:20.4pt;height:18.25pt" o:ole="">
            <v:imagedata r:id="rId9" o:title=""/>
          </v:shape>
          <w:control r:id="rId29" w:name="DefaultOcxName14" w:shapeid="_x0000_i1122"/>
        </w:object>
      </w:r>
      <w:r w:rsidRPr="000E6B93">
        <w:rPr>
          <w:rFonts w:ascii="Times New Roman" w:hAnsi="Times New Roman" w:cs="Times New Roman"/>
          <w:sz w:val="28"/>
          <w:szCs w:val="28"/>
          <w:lang w:eastAsia="ru-RU"/>
        </w:rPr>
        <w:t>b. Строгое разделение процессов обработки сырья и реализации готовой продукции</w:t>
      </w:r>
    </w:p>
    <w:p w14:paraId="69F26D16" w14:textId="5D211D20" w:rsidR="00EF4D4A" w:rsidRPr="000E6B93" w:rsidRDefault="00EF4D4A" w:rsidP="000E6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6B93">
        <w:rPr>
          <w:rFonts w:ascii="Times New Roman" w:hAnsi="Times New Roman" w:cs="Times New Roman"/>
          <w:sz w:val="28"/>
          <w:szCs w:val="28"/>
        </w:rPr>
        <w:object w:dxaOrig="225" w:dyaOrig="225" w14:anchorId="0AE1BFC6">
          <v:shape id="_x0000_i1125" type="#_x0000_t75" style="width:20.4pt;height:18.25pt" o:ole="">
            <v:imagedata r:id="rId9" o:title=""/>
          </v:shape>
          <w:control r:id="rId30" w:name="DefaultOcxName24" w:shapeid="_x0000_i1125"/>
        </w:object>
      </w:r>
      <w:r w:rsidRPr="000E6B93">
        <w:rPr>
          <w:rFonts w:ascii="Times New Roman" w:hAnsi="Times New Roman" w:cs="Times New Roman"/>
          <w:sz w:val="28"/>
          <w:szCs w:val="28"/>
          <w:lang w:eastAsia="ru-RU"/>
        </w:rPr>
        <w:t>c. Максимальная централизация производства</w:t>
      </w:r>
    </w:p>
    <w:p w14:paraId="144FC2CE" w14:textId="5B34D58A" w:rsidR="00EF4D4A" w:rsidRPr="000E6B93" w:rsidRDefault="00EF4D4A" w:rsidP="000E6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6B93">
        <w:rPr>
          <w:rFonts w:ascii="Times New Roman" w:hAnsi="Times New Roman" w:cs="Times New Roman"/>
          <w:sz w:val="28"/>
          <w:szCs w:val="28"/>
        </w:rPr>
        <w:object w:dxaOrig="225" w:dyaOrig="225" w14:anchorId="1186D85D">
          <v:shape id="_x0000_i1128" type="#_x0000_t75" style="width:20.4pt;height:18.25pt" o:ole="">
            <v:imagedata r:id="rId9" o:title=""/>
          </v:shape>
          <w:control r:id="rId31" w:name="DefaultOcxName34" w:shapeid="_x0000_i1128"/>
        </w:object>
      </w:r>
      <w:r w:rsidRPr="000E6B93">
        <w:rPr>
          <w:rFonts w:ascii="Times New Roman" w:hAnsi="Times New Roman" w:cs="Times New Roman"/>
          <w:sz w:val="28"/>
          <w:szCs w:val="28"/>
          <w:lang w:eastAsia="ru-RU"/>
        </w:rPr>
        <w:t>d. Обеспечение санитарно-эпидемиологических условий необходимых для получения высококачественной и безопасной продукции</w:t>
      </w:r>
    </w:p>
    <w:p w14:paraId="06D38F52" w14:textId="50D41C2D" w:rsidR="00EF4D4A" w:rsidRPr="000E6B93" w:rsidRDefault="00EF4D4A" w:rsidP="000E6B9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</w:p>
    <w:p w14:paraId="67A36426" w14:textId="4893CF20" w:rsidR="00EF4D4A" w:rsidRPr="00142327" w:rsidRDefault="002D14BD" w:rsidP="0014232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bookmarkStart w:id="2" w:name="_Hlk4919377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F4D4A" w:rsidRPr="000E6B93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так далее </w:t>
      </w:r>
      <w:bookmarkStart w:id="3" w:name="_Hlk49193896"/>
      <w:bookmarkEnd w:id="2"/>
      <w:r w:rsidR="00EF4D4A" w:rsidRPr="000E6B93">
        <w:rPr>
          <w:rFonts w:ascii="Times New Roman" w:eastAsia="Times New Roman" w:hAnsi="Times New Roman" w:cs="Times New Roman"/>
          <w:sz w:val="28"/>
          <w:szCs w:val="28"/>
          <w:lang w:eastAsia="ru-RU"/>
        </w:rPr>
        <w:t>(в дистанционной системе, всего 10 вопросов, дается 2 попытки). </w:t>
      </w:r>
      <w:bookmarkEnd w:id="3"/>
    </w:p>
    <w:p w14:paraId="14CF6C16" w14:textId="77777777" w:rsidR="000E6B93" w:rsidRDefault="000E6B93" w:rsidP="00EF4D4A">
      <w:pPr>
        <w:spacing w:after="0" w:line="240" w:lineRule="auto"/>
        <w:ind w:firstLine="1085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lang w:eastAsia="ru-RU"/>
        </w:rPr>
      </w:pPr>
    </w:p>
    <w:p w14:paraId="4E9E833B" w14:textId="3EF94290" w:rsidR="00EF4D4A" w:rsidRDefault="00EF4D4A" w:rsidP="0064517E">
      <w:pPr>
        <w:spacing w:after="0" w:line="240" w:lineRule="auto"/>
        <w:ind w:firstLine="1085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 w:rsidRPr="005E5BB9">
        <w:rPr>
          <w:rFonts w:ascii="Times New Roman" w:eastAsia="Times New Roman" w:hAnsi="Times New Roman" w:cs="Times New Roman"/>
          <w:i/>
          <w:iCs/>
          <w:sz w:val="28"/>
          <w:lang w:eastAsia="ru-RU"/>
        </w:rPr>
        <w:t>11.3 Критерии и шкала оценки для пр</w:t>
      </w:r>
      <w:r w:rsidR="00142327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омежуточной аттестации по программе</w:t>
      </w:r>
      <w:r w:rsidRPr="005E5BB9">
        <w:rPr>
          <w:rFonts w:ascii="Times New Roman" w:eastAsia="Times New Roman" w:hAnsi="Times New Roman" w:cs="Times New Roman"/>
          <w:i/>
          <w:iCs/>
          <w:sz w:val="28"/>
          <w:lang w:eastAsia="ru-RU"/>
        </w:rPr>
        <w:t>:</w:t>
      </w:r>
      <w:r w:rsidRPr="005E5BB9">
        <w:rPr>
          <w:rFonts w:ascii="Times New Roman" w:eastAsia="Times New Roman" w:hAnsi="Times New Roman" w:cs="Times New Roman"/>
          <w:sz w:val="28"/>
          <w:lang w:eastAsia="ru-RU"/>
        </w:rPr>
        <w:t> </w:t>
      </w:r>
    </w:p>
    <w:p w14:paraId="321D5CCE" w14:textId="77777777" w:rsidR="00EF4D4A" w:rsidRPr="009264A4" w:rsidRDefault="00EF4D4A" w:rsidP="00EF4D4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lang w:eastAsia="ru-RU"/>
        </w:rPr>
      </w:pPr>
      <w:r w:rsidRPr="009264A4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tbl>
      <w:tblPr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5"/>
        <w:gridCol w:w="2740"/>
      </w:tblGrid>
      <w:tr w:rsidR="00EF4D4A" w:rsidRPr="005E5BB9" w14:paraId="510728F5" w14:textId="77777777" w:rsidTr="000E6B93">
        <w:tc>
          <w:tcPr>
            <w:tcW w:w="6635" w:type="dxa"/>
            <w:shd w:val="clear" w:color="auto" w:fill="auto"/>
            <w:hideMark/>
          </w:tcPr>
          <w:p w14:paraId="2B7E2AAC" w14:textId="77777777" w:rsidR="00EF4D4A" w:rsidRPr="005E5BB9" w:rsidRDefault="00EF4D4A" w:rsidP="00EF4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B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оценивания</w:t>
            </w:r>
            <w:r w:rsidRPr="005E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hideMark/>
          </w:tcPr>
          <w:p w14:paraId="2237C82D" w14:textId="77777777" w:rsidR="00EF4D4A" w:rsidRPr="005E5BB9" w:rsidRDefault="00EF4D4A" w:rsidP="00EF4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B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</w:t>
            </w:r>
            <w:r w:rsidRPr="005E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4D4A" w:rsidRPr="005E5BB9" w14:paraId="3E9DDDAE" w14:textId="77777777" w:rsidTr="000E6B93">
        <w:tc>
          <w:tcPr>
            <w:tcW w:w="6635" w:type="dxa"/>
            <w:shd w:val="clear" w:color="auto" w:fill="auto"/>
            <w:hideMark/>
          </w:tcPr>
          <w:p w14:paraId="1ABB2B34" w14:textId="77777777" w:rsidR="00EF4D4A" w:rsidRPr="005E5BB9" w:rsidRDefault="00EF4D4A" w:rsidP="00EF4D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Итоговый тест</w:t>
            </w:r>
          </w:p>
        </w:tc>
        <w:tc>
          <w:tcPr>
            <w:tcW w:w="2740" w:type="dxa"/>
            <w:shd w:val="clear" w:color="auto" w:fill="auto"/>
            <w:hideMark/>
          </w:tcPr>
          <w:p w14:paraId="19752875" w14:textId="77777777" w:rsidR="00EF4D4A" w:rsidRPr="005E5BB9" w:rsidRDefault="00EF4D4A" w:rsidP="00EF4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F4D4A" w:rsidRPr="005E5BB9" w14:paraId="077E9D0E" w14:textId="77777777" w:rsidTr="000E6B93">
        <w:tc>
          <w:tcPr>
            <w:tcW w:w="6635" w:type="dxa"/>
            <w:shd w:val="clear" w:color="auto" w:fill="auto"/>
            <w:hideMark/>
          </w:tcPr>
          <w:p w14:paraId="494E397F" w14:textId="77777777" w:rsidR="00EF4D4A" w:rsidRPr="005E5BB9" w:rsidRDefault="00EF4D4A" w:rsidP="00EF4D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B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  <w:r w:rsidRPr="005E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hideMark/>
          </w:tcPr>
          <w:p w14:paraId="59009C72" w14:textId="77777777" w:rsidR="00EF4D4A" w:rsidRPr="005E5BB9" w:rsidRDefault="00EF4D4A" w:rsidP="00EF4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</w:tbl>
    <w:p w14:paraId="1F5BDB2F" w14:textId="77777777" w:rsidR="00EF4D4A" w:rsidRPr="005E5BB9" w:rsidRDefault="00EF4D4A" w:rsidP="00EF4D4A">
      <w:pPr>
        <w:spacing w:after="0" w:line="240" w:lineRule="auto"/>
        <w:ind w:firstLine="692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E5BB9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5E5BB9">
        <w:rPr>
          <w:rFonts w:ascii="Times New Roman" w:eastAsia="Times New Roman" w:hAnsi="Times New Roman" w:cs="Times New Roman"/>
          <w:lang w:eastAsia="ru-RU"/>
        </w:rPr>
        <w:t> </w:t>
      </w:r>
    </w:p>
    <w:p w14:paraId="1CEE8AD7" w14:textId="0B542E73" w:rsidR="00C721F5" w:rsidRPr="00142327" w:rsidRDefault="00EF4D4A" w:rsidP="00142327">
      <w:pPr>
        <w:spacing w:after="0" w:line="240" w:lineRule="auto"/>
        <w:ind w:firstLine="860"/>
        <w:jc w:val="both"/>
        <w:textAlignment w:val="baseline"/>
        <w:rPr>
          <w:rFonts w:ascii="Segoe UI" w:eastAsia="Times New Roman" w:hAnsi="Segoe UI" w:cs="Segoe UI"/>
          <w:lang w:eastAsia="ru-RU"/>
        </w:rPr>
      </w:pPr>
      <w:r w:rsidRPr="009264A4">
        <w:rPr>
          <w:rFonts w:ascii="Times New Roman" w:eastAsia="Times New Roman" w:hAnsi="Times New Roman" w:cs="Times New Roman"/>
          <w:sz w:val="28"/>
          <w:lang w:eastAsia="ru-RU"/>
        </w:rPr>
        <w:t>Слушатель считается успешно прошедшим пр</w:t>
      </w:r>
      <w:r w:rsidR="00142327">
        <w:rPr>
          <w:rFonts w:ascii="Times New Roman" w:eastAsia="Times New Roman" w:hAnsi="Times New Roman" w:cs="Times New Roman"/>
          <w:sz w:val="28"/>
          <w:lang w:eastAsia="ru-RU"/>
        </w:rPr>
        <w:t xml:space="preserve">омежуточную аттестацию по дополнительной общеразвивающей программе </w:t>
      </w:r>
      <w:r w:rsidR="000F1239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142327">
        <w:rPr>
          <w:rFonts w:ascii="Times New Roman" w:eastAsia="Times New Roman" w:hAnsi="Times New Roman" w:cs="Times New Roman"/>
          <w:sz w:val="28"/>
          <w:lang w:eastAsia="ru-RU"/>
        </w:rPr>
        <w:t>«</w:t>
      </w:r>
      <w:r w:rsidR="000F1239" w:rsidRPr="000F1239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Юный повар</w:t>
      </w:r>
      <w:r w:rsidR="00142327">
        <w:rPr>
          <w:rFonts w:ascii="Times New Roman" w:eastAsia="Times New Roman" w:hAnsi="Times New Roman" w:cs="Times New Roman"/>
          <w:sz w:val="28"/>
          <w:lang w:eastAsia="ru-RU"/>
        </w:rPr>
        <w:t xml:space="preserve">» </w:t>
      </w:r>
      <w:r w:rsidRPr="009264A4">
        <w:rPr>
          <w:rFonts w:ascii="Times New Roman" w:eastAsia="Times New Roman" w:hAnsi="Times New Roman" w:cs="Times New Roman"/>
          <w:sz w:val="28"/>
          <w:lang w:eastAsia="ru-RU"/>
        </w:rPr>
        <w:t>при получении 60% от общего количества баллов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, полученных при всех видах </w:t>
      </w:r>
      <w:r w:rsidR="000E6B93">
        <w:rPr>
          <w:rFonts w:ascii="Times New Roman" w:eastAsia="Times New Roman" w:hAnsi="Times New Roman" w:cs="Times New Roman"/>
          <w:sz w:val="28"/>
          <w:lang w:eastAsia="ru-RU"/>
        </w:rPr>
        <w:t>аттестации, то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есть 6 баллов.</w:t>
      </w:r>
      <w:r w:rsidRPr="009264A4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sectPr w:rsidR="00C721F5" w:rsidRPr="00142327" w:rsidSect="00EF4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6662A7" w14:textId="77777777" w:rsidR="00EF4D4A" w:rsidRDefault="00EF4D4A" w:rsidP="00EF4D4A">
      <w:pPr>
        <w:spacing w:after="0" w:line="240" w:lineRule="auto"/>
      </w:pPr>
      <w:r>
        <w:separator/>
      </w:r>
    </w:p>
  </w:endnote>
  <w:endnote w:type="continuationSeparator" w:id="0">
    <w:p w14:paraId="6533B840" w14:textId="77777777" w:rsidR="00EF4D4A" w:rsidRDefault="00EF4D4A" w:rsidP="00EF4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8A5AE6" w14:textId="77777777" w:rsidR="00EF4D4A" w:rsidRDefault="00EF4D4A" w:rsidP="00EF4D4A">
      <w:pPr>
        <w:spacing w:after="0" w:line="240" w:lineRule="auto"/>
      </w:pPr>
      <w:r>
        <w:separator/>
      </w:r>
    </w:p>
  </w:footnote>
  <w:footnote w:type="continuationSeparator" w:id="0">
    <w:p w14:paraId="1E8F5DFF" w14:textId="77777777" w:rsidR="00EF4D4A" w:rsidRDefault="00EF4D4A" w:rsidP="00EF4D4A">
      <w:pPr>
        <w:spacing w:after="0" w:line="240" w:lineRule="auto"/>
      </w:pPr>
      <w:r>
        <w:continuationSeparator/>
      </w:r>
    </w:p>
  </w:footnote>
  <w:footnote w:id="1">
    <w:p w14:paraId="740B7D25" w14:textId="77777777" w:rsidR="00142327" w:rsidRPr="00A635D6" w:rsidRDefault="00142327" w:rsidP="00142327">
      <w:pPr>
        <w:pStyle w:val="a6"/>
        <w:spacing w:line="240" w:lineRule="auto"/>
        <w:ind w:left="0"/>
      </w:pPr>
      <w:r w:rsidRPr="00A635D6">
        <w:rPr>
          <w:rStyle w:val="a5"/>
        </w:rPr>
        <w:footnoteRef/>
      </w:r>
      <w:r w:rsidRPr="00A635D6">
        <w:t xml:space="preserve"> </w:t>
      </w:r>
      <w:r>
        <w:t>Ра</w:t>
      </w:r>
      <w:r w:rsidRPr="00A635D6">
        <w:t>здел настоящего уче</w:t>
      </w:r>
      <w:r>
        <w:t xml:space="preserve">бного модуля, учебник, учебное </w:t>
      </w:r>
      <w:r w:rsidRPr="00A635D6">
        <w:t>или учебно-методическое пособие, система дистанционного обучения ПОО и т.п.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97110"/>
    <w:multiLevelType w:val="multilevel"/>
    <w:tmpl w:val="74CAC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0B250D"/>
    <w:multiLevelType w:val="hybridMultilevel"/>
    <w:tmpl w:val="8AD6D798"/>
    <w:lvl w:ilvl="0" w:tplc="8376E9B6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123489"/>
    <w:multiLevelType w:val="hybridMultilevel"/>
    <w:tmpl w:val="E15C4ADC"/>
    <w:lvl w:ilvl="0" w:tplc="6E66DB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B33CE"/>
    <w:multiLevelType w:val="multilevel"/>
    <w:tmpl w:val="36F23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B925BB"/>
    <w:multiLevelType w:val="hybridMultilevel"/>
    <w:tmpl w:val="8AD6D798"/>
    <w:lvl w:ilvl="0" w:tplc="8376E9B6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7557181"/>
    <w:multiLevelType w:val="multilevel"/>
    <w:tmpl w:val="7F52F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78C2A2E"/>
    <w:multiLevelType w:val="multilevel"/>
    <w:tmpl w:val="C516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7946A2B"/>
    <w:multiLevelType w:val="multilevel"/>
    <w:tmpl w:val="A272929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02164B8"/>
    <w:multiLevelType w:val="multilevel"/>
    <w:tmpl w:val="7BBC45A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1A22B6E"/>
    <w:multiLevelType w:val="multilevel"/>
    <w:tmpl w:val="A83A59A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CC43E17"/>
    <w:multiLevelType w:val="multilevel"/>
    <w:tmpl w:val="676057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127409"/>
    <w:multiLevelType w:val="multilevel"/>
    <w:tmpl w:val="B0764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3AF0789"/>
    <w:multiLevelType w:val="hybridMultilevel"/>
    <w:tmpl w:val="7A8A5D66"/>
    <w:lvl w:ilvl="0" w:tplc="D0ACD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764AA5"/>
    <w:multiLevelType w:val="hybridMultilevel"/>
    <w:tmpl w:val="BEF8B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3477AF"/>
    <w:multiLevelType w:val="multilevel"/>
    <w:tmpl w:val="C33445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154135"/>
    <w:multiLevelType w:val="hybridMultilevel"/>
    <w:tmpl w:val="B1EC5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0355EB"/>
    <w:multiLevelType w:val="multilevel"/>
    <w:tmpl w:val="A036C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9172A1A"/>
    <w:multiLevelType w:val="multilevel"/>
    <w:tmpl w:val="9F2AB4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0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14"/>
  </w:num>
  <w:num w:numId="8">
    <w:abstractNumId w:val="17"/>
  </w:num>
  <w:num w:numId="9">
    <w:abstractNumId w:val="1"/>
  </w:num>
  <w:num w:numId="10">
    <w:abstractNumId w:val="2"/>
  </w:num>
  <w:num w:numId="11">
    <w:abstractNumId w:val="4"/>
  </w:num>
  <w:num w:numId="12">
    <w:abstractNumId w:val="12"/>
  </w:num>
  <w:num w:numId="13">
    <w:abstractNumId w:val="13"/>
  </w:num>
  <w:num w:numId="14">
    <w:abstractNumId w:val="15"/>
  </w:num>
  <w:num w:numId="15">
    <w:abstractNumId w:val="8"/>
  </w:num>
  <w:num w:numId="16">
    <w:abstractNumId w:val="9"/>
  </w:num>
  <w:num w:numId="17">
    <w:abstractNumId w:val="1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D4A"/>
    <w:rsid w:val="00015248"/>
    <w:rsid w:val="00063DEC"/>
    <w:rsid w:val="000A04BB"/>
    <w:rsid w:val="000B4871"/>
    <w:rsid w:val="000E6B93"/>
    <w:rsid w:val="000F1239"/>
    <w:rsid w:val="00125730"/>
    <w:rsid w:val="00142327"/>
    <w:rsid w:val="0017092D"/>
    <w:rsid w:val="002D14BD"/>
    <w:rsid w:val="00342BDE"/>
    <w:rsid w:val="00353F5B"/>
    <w:rsid w:val="005015AE"/>
    <w:rsid w:val="005468EF"/>
    <w:rsid w:val="00605829"/>
    <w:rsid w:val="0064517E"/>
    <w:rsid w:val="0065330E"/>
    <w:rsid w:val="00694DB2"/>
    <w:rsid w:val="008A60C4"/>
    <w:rsid w:val="008A7D7E"/>
    <w:rsid w:val="008C6F22"/>
    <w:rsid w:val="008C779D"/>
    <w:rsid w:val="00956BE7"/>
    <w:rsid w:val="0097193A"/>
    <w:rsid w:val="009F0A30"/>
    <w:rsid w:val="00A40971"/>
    <w:rsid w:val="00AB7FA6"/>
    <w:rsid w:val="00B537D9"/>
    <w:rsid w:val="00C00CD3"/>
    <w:rsid w:val="00C721F5"/>
    <w:rsid w:val="00CE15BB"/>
    <w:rsid w:val="00DA794C"/>
    <w:rsid w:val="00EC503D"/>
    <w:rsid w:val="00EC78F8"/>
    <w:rsid w:val="00EF4D4A"/>
    <w:rsid w:val="00FA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4:docId w14:val="736DFD28"/>
  <w15:chartTrackingRefBased/>
  <w15:docId w15:val="{2D60C371-74CD-4264-93E8-A813F851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D4A"/>
    <w:pPr>
      <w:spacing w:after="600" w:line="276" w:lineRule="auto"/>
    </w:pPr>
  </w:style>
  <w:style w:type="paragraph" w:styleId="1">
    <w:name w:val="heading 1"/>
    <w:basedOn w:val="a"/>
    <w:next w:val="a"/>
    <w:link w:val="10"/>
    <w:qFormat/>
    <w:rsid w:val="00EF4D4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6B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4D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EF4D4A"/>
    <w:pPr>
      <w:suppressAutoHyphens/>
      <w:spacing w:after="200"/>
      <w:ind w:left="720"/>
      <w:contextualSpacing/>
      <w:jc w:val="both"/>
    </w:pPr>
    <w:rPr>
      <w:rFonts w:ascii="Calibri" w:eastAsia="Calibri" w:hAnsi="Calibri" w:cs="Times New Roman"/>
      <w:sz w:val="28"/>
      <w:lang w:eastAsia="zh-CN"/>
    </w:rPr>
  </w:style>
  <w:style w:type="character" w:customStyle="1" w:styleId="a4">
    <w:name w:val="Абзац списка Знак"/>
    <w:link w:val="a3"/>
    <w:uiPriority w:val="34"/>
    <w:rsid w:val="00EF4D4A"/>
    <w:rPr>
      <w:rFonts w:ascii="Calibri" w:eastAsia="Calibri" w:hAnsi="Calibri" w:cs="Times New Roman"/>
      <w:sz w:val="28"/>
      <w:lang w:eastAsia="zh-CN"/>
    </w:rPr>
  </w:style>
  <w:style w:type="character" w:styleId="a5">
    <w:name w:val="footnote reference"/>
    <w:basedOn w:val="a0"/>
    <w:uiPriority w:val="99"/>
    <w:semiHidden/>
    <w:unhideWhenUsed/>
    <w:rsid w:val="00EF4D4A"/>
    <w:rPr>
      <w:vertAlign w:val="superscript"/>
    </w:rPr>
  </w:style>
  <w:style w:type="paragraph" w:styleId="a6">
    <w:name w:val="footnote text"/>
    <w:basedOn w:val="a"/>
    <w:link w:val="a7"/>
    <w:unhideWhenUsed/>
    <w:rsid w:val="00EF4D4A"/>
    <w:pPr>
      <w:suppressAutoHyphens/>
      <w:spacing w:after="0" w:line="360" w:lineRule="auto"/>
      <w:ind w:left="709"/>
      <w:jc w:val="both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a7">
    <w:name w:val="Текст сноски Знак"/>
    <w:basedOn w:val="a0"/>
    <w:link w:val="a6"/>
    <w:rsid w:val="00EF4D4A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a8">
    <w:name w:val="Таблица мелкая"/>
    <w:basedOn w:val="a"/>
    <w:link w:val="a9"/>
    <w:qFormat/>
    <w:rsid w:val="00EF4D4A"/>
    <w:pPr>
      <w:shd w:val="clear" w:color="auto" w:fill="FFFFFF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-3"/>
      <w:sz w:val="20"/>
      <w:szCs w:val="20"/>
      <w:lang w:eastAsia="ru-RU"/>
    </w:rPr>
  </w:style>
  <w:style w:type="character" w:customStyle="1" w:styleId="a9">
    <w:name w:val="Таблица мелкая Знак"/>
    <w:link w:val="a8"/>
    <w:rsid w:val="00EF4D4A"/>
    <w:rPr>
      <w:rFonts w:ascii="Times New Roman" w:eastAsia="Times New Roman" w:hAnsi="Times New Roman" w:cs="Times New Roman"/>
      <w:spacing w:val="-3"/>
      <w:sz w:val="20"/>
      <w:szCs w:val="20"/>
      <w:shd w:val="clear" w:color="auto" w:fill="FFFFFF"/>
      <w:lang w:eastAsia="ru-RU"/>
    </w:rPr>
  </w:style>
  <w:style w:type="table" w:styleId="aa">
    <w:name w:val="Table Grid"/>
    <w:basedOn w:val="a1"/>
    <w:uiPriority w:val="59"/>
    <w:rsid w:val="00EF4D4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56BE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c9">
    <w:name w:val="c9"/>
    <w:basedOn w:val="a0"/>
    <w:rsid w:val="00063D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73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8.xml"/><Relationship Id="rId26" Type="http://schemas.openxmlformats.org/officeDocument/2006/relationships/control" Target="activeX/activeX16.xml"/><Relationship Id="rId3" Type="http://schemas.openxmlformats.org/officeDocument/2006/relationships/settings" Target="settings.xml"/><Relationship Id="rId21" Type="http://schemas.openxmlformats.org/officeDocument/2006/relationships/control" Target="activeX/activeX11.xml"/><Relationship Id="rId7" Type="http://schemas.openxmlformats.org/officeDocument/2006/relationships/image" Target="media/image1.png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29" Type="http://schemas.openxmlformats.org/officeDocument/2006/relationships/control" Target="activeX/activeX1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4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3.wmf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10" Type="http://schemas.openxmlformats.org/officeDocument/2006/relationships/control" Target="activeX/activeX1.xml"/><Relationship Id="rId19" Type="http://schemas.openxmlformats.org/officeDocument/2006/relationships/control" Target="activeX/activeX9.xml"/><Relationship Id="rId31" Type="http://schemas.openxmlformats.org/officeDocument/2006/relationships/control" Target="activeX/activeX2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8" Type="http://schemas.openxmlformats.org/officeDocument/2006/relationships/hyperlink" Target="http://www.biblio-online.ru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10</Pages>
  <Words>1868</Words>
  <Characters>10649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Русакова</dc:creator>
  <cp:keywords/>
  <dc:description/>
  <cp:lastModifiedBy>Андрей Степаненко</cp:lastModifiedBy>
  <cp:revision>21</cp:revision>
  <dcterms:created xsi:type="dcterms:W3CDTF">2020-08-24T07:02:00Z</dcterms:created>
  <dcterms:modified xsi:type="dcterms:W3CDTF">2021-01-21T08:21:00Z</dcterms:modified>
</cp:coreProperties>
</file>